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F51E4" w14:textId="55B6383E" w:rsidR="00F16756" w:rsidRPr="00F30982" w:rsidRDefault="00F16756" w:rsidP="00640F11">
      <w:pPr>
        <w:rPr>
          <w:rFonts w:eastAsiaTheme="majorEastAsia" w:cstheme="minorHAnsi"/>
          <w:b/>
          <w:bCs/>
          <w:smallCaps/>
          <w:color w:val="4F81BD" w:themeColor="accent1"/>
          <w:spacing w:val="5"/>
          <w:sz w:val="28"/>
          <w:szCs w:val="28"/>
        </w:rPr>
      </w:pPr>
      <w:bookmarkStart w:id="0" w:name="_Toc459799300"/>
      <w:r w:rsidRPr="00F30982">
        <w:rPr>
          <w:rFonts w:eastAsiaTheme="majorEastAsia" w:cstheme="minorHAnsi"/>
          <w:b/>
          <w:bCs/>
          <w:smallCaps/>
          <w:color w:val="4F81BD" w:themeColor="accent1"/>
          <w:spacing w:val="5"/>
          <w:sz w:val="28"/>
          <w:szCs w:val="28"/>
        </w:rPr>
        <w:t>IN</w:t>
      </w:r>
      <w:r w:rsidR="00C421B4">
        <w:rPr>
          <w:rFonts w:eastAsiaTheme="majorEastAsia" w:cstheme="minorHAnsi"/>
          <w:b/>
          <w:bCs/>
          <w:smallCaps/>
          <w:color w:val="4F81BD" w:themeColor="accent1"/>
          <w:spacing w:val="5"/>
          <w:sz w:val="28"/>
          <w:szCs w:val="28"/>
        </w:rPr>
        <w:t>VITATION TO BID (ITB) NO: 2024-0</w:t>
      </w:r>
      <w:r w:rsidR="00640F11">
        <w:rPr>
          <w:rFonts w:eastAsiaTheme="majorEastAsia" w:cstheme="minorHAnsi"/>
          <w:b/>
          <w:bCs/>
          <w:smallCaps/>
          <w:color w:val="4F81BD" w:themeColor="accent1"/>
          <w:spacing w:val="5"/>
          <w:sz w:val="28"/>
          <w:szCs w:val="28"/>
        </w:rPr>
        <w:t>20</w:t>
      </w:r>
      <w:r w:rsidRPr="00F30982">
        <w:rPr>
          <w:rFonts w:eastAsiaTheme="majorEastAsia" w:cstheme="minorHAnsi"/>
          <w:b/>
          <w:bCs/>
          <w:smallCaps/>
          <w:color w:val="4F81BD" w:themeColor="accent1"/>
          <w:spacing w:val="5"/>
          <w:sz w:val="28"/>
          <w:szCs w:val="28"/>
        </w:rPr>
        <w:t>–</w:t>
      </w:r>
      <w:r w:rsidR="00C421B4">
        <w:rPr>
          <w:rFonts w:eastAsiaTheme="majorEastAsia" w:cstheme="minorHAnsi"/>
          <w:b/>
          <w:bCs/>
          <w:smallCaps/>
          <w:color w:val="4F81BD" w:themeColor="accent1"/>
          <w:spacing w:val="5"/>
          <w:sz w:val="28"/>
          <w:szCs w:val="28"/>
        </w:rPr>
        <w:t xml:space="preserve"> </w:t>
      </w:r>
      <w:r w:rsidR="00640F11">
        <w:rPr>
          <w:rFonts w:eastAsiaTheme="majorEastAsia" w:cstheme="minorHAnsi"/>
          <w:b/>
          <w:bCs/>
          <w:smallCaps/>
          <w:color w:val="4F81BD" w:themeColor="accent1"/>
          <w:spacing w:val="5"/>
          <w:sz w:val="28"/>
          <w:szCs w:val="28"/>
        </w:rPr>
        <w:t>HEMATOLOGY ANALYZER</w:t>
      </w:r>
      <w:r w:rsidR="00977467">
        <w:rPr>
          <w:rFonts w:eastAsiaTheme="majorEastAsia" w:cstheme="minorHAnsi"/>
          <w:b/>
          <w:bCs/>
          <w:smallCaps/>
          <w:color w:val="4F81BD" w:themeColor="accent1"/>
          <w:spacing w:val="5"/>
          <w:sz w:val="28"/>
          <w:szCs w:val="28"/>
        </w:rPr>
        <w:t xml:space="preserve"> </w:t>
      </w:r>
      <w:r w:rsidR="00A10BBD">
        <w:rPr>
          <w:rFonts w:eastAsiaTheme="majorEastAsia" w:cstheme="minorHAnsi"/>
          <w:b/>
          <w:bCs/>
          <w:smallCaps/>
          <w:color w:val="4F81BD" w:themeColor="accent1"/>
          <w:spacing w:val="5"/>
          <w:sz w:val="28"/>
          <w:szCs w:val="28"/>
        </w:rPr>
        <w:t>“</w:t>
      </w:r>
      <w:r w:rsidR="00422697">
        <w:rPr>
          <w:rFonts w:eastAsiaTheme="majorEastAsia" w:cstheme="minorHAnsi"/>
          <w:b/>
          <w:bCs/>
          <w:smallCaps/>
          <w:color w:val="4F81BD" w:themeColor="accent1"/>
          <w:spacing w:val="5"/>
          <w:sz w:val="28"/>
          <w:szCs w:val="28"/>
        </w:rPr>
        <w:t xml:space="preserve">One </w:t>
      </w:r>
      <w:r w:rsidR="00B06105">
        <w:rPr>
          <w:rFonts w:eastAsiaTheme="majorEastAsia" w:cstheme="minorHAnsi"/>
          <w:b/>
          <w:bCs/>
          <w:smallCaps/>
          <w:color w:val="4F81BD" w:themeColor="accent1"/>
          <w:spacing w:val="5"/>
          <w:sz w:val="28"/>
          <w:szCs w:val="28"/>
        </w:rPr>
        <w:t>YEAR FRAMEWORK</w:t>
      </w:r>
      <w:r w:rsidR="00A10BBD">
        <w:rPr>
          <w:rFonts w:eastAsiaTheme="majorEastAsia" w:cstheme="minorHAnsi"/>
          <w:b/>
          <w:bCs/>
          <w:smallCaps/>
          <w:color w:val="4F81BD" w:themeColor="accent1"/>
          <w:spacing w:val="5"/>
          <w:sz w:val="28"/>
          <w:szCs w:val="28"/>
        </w:rPr>
        <w:t xml:space="preserve"> A</w:t>
      </w:r>
      <w:r w:rsidR="00977467">
        <w:rPr>
          <w:rFonts w:eastAsiaTheme="majorEastAsia" w:cstheme="minorHAnsi"/>
          <w:b/>
          <w:bCs/>
          <w:smallCaps/>
          <w:color w:val="4F81BD" w:themeColor="accent1"/>
          <w:spacing w:val="5"/>
          <w:sz w:val="28"/>
          <w:szCs w:val="28"/>
        </w:rPr>
        <w:t>greement</w:t>
      </w:r>
      <w:r w:rsidR="00A10BBD">
        <w:rPr>
          <w:rFonts w:eastAsiaTheme="majorEastAsia" w:cstheme="minorHAnsi"/>
          <w:b/>
          <w:bCs/>
          <w:smallCaps/>
          <w:color w:val="4F81BD" w:themeColor="accent1"/>
          <w:spacing w:val="5"/>
          <w:sz w:val="28"/>
          <w:szCs w:val="28"/>
        </w:rPr>
        <w:t>”</w:t>
      </w:r>
      <w:r w:rsidR="00977467">
        <w:rPr>
          <w:rFonts w:eastAsiaTheme="majorEastAsia" w:cstheme="minorHAnsi"/>
          <w:b/>
          <w:bCs/>
          <w:smallCaps/>
          <w:color w:val="4F81BD" w:themeColor="accent1"/>
          <w:spacing w:val="5"/>
          <w:sz w:val="28"/>
          <w:szCs w:val="28"/>
        </w:rPr>
        <w:t>.</w:t>
      </w:r>
    </w:p>
    <w:p w14:paraId="38B6F787" w14:textId="3D833C80" w:rsidR="00E23D50" w:rsidRPr="00F30982" w:rsidRDefault="005E0B7C" w:rsidP="00000099">
      <w:pPr>
        <w:spacing w:after="0"/>
        <w:jc w:val="both"/>
        <w:rPr>
          <w:rFonts w:cstheme="minorHAnsi"/>
        </w:rPr>
      </w:pPr>
      <w:r w:rsidRPr="00F30982">
        <w:rPr>
          <w:rFonts w:cstheme="minorHAnsi"/>
        </w:rPr>
        <w:t>The Lebanese Red Cross (LRC</w:t>
      </w:r>
      <w:r w:rsidR="000274CD" w:rsidRPr="00F30982">
        <w:rPr>
          <w:rFonts w:cstheme="minorHAnsi"/>
        </w:rPr>
        <w:t xml:space="preserve">) </w:t>
      </w:r>
      <w:r w:rsidR="00BD782D" w:rsidRPr="00F30982">
        <w:rPr>
          <w:rFonts w:cstheme="minorHAnsi"/>
        </w:rPr>
        <w:t>invites qualified suppliers and manufacturers to make a firm offer for the establis</w:t>
      </w:r>
      <w:r w:rsidR="00000099">
        <w:rPr>
          <w:rFonts w:cstheme="minorHAnsi"/>
        </w:rPr>
        <w:t>hment of Frame Agreement(s) for:</w:t>
      </w:r>
    </w:p>
    <w:tbl>
      <w:tblPr>
        <w:tblW w:w="954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3100"/>
        <w:gridCol w:w="3051"/>
        <w:gridCol w:w="1948"/>
      </w:tblGrid>
      <w:tr w:rsidR="001D373F" w:rsidRPr="00B06105" w14:paraId="611F3E2E" w14:textId="77777777" w:rsidTr="00B06105">
        <w:trPr>
          <w:trHeight w:val="677"/>
        </w:trPr>
        <w:tc>
          <w:tcPr>
            <w:tcW w:w="0" w:type="auto"/>
            <w:shd w:val="clear" w:color="auto" w:fill="auto"/>
            <w:vAlign w:val="center"/>
            <w:hideMark/>
          </w:tcPr>
          <w:p w14:paraId="6E89ED4D" w14:textId="31F05AEC" w:rsidR="001D373F" w:rsidRPr="00B06105" w:rsidRDefault="001D373F" w:rsidP="001D373F">
            <w:pPr>
              <w:spacing w:after="0" w:line="240" w:lineRule="auto"/>
              <w:jc w:val="center"/>
              <w:rPr>
                <w:rFonts w:eastAsia="Times New Roman" w:cstheme="minorHAnsi"/>
                <w:b/>
                <w:bCs/>
                <w:color w:val="000000"/>
                <w:lang w:val="en-US"/>
              </w:rPr>
            </w:pPr>
            <w:r w:rsidRPr="00B06105">
              <w:rPr>
                <w:rFonts w:eastAsia="Times New Roman" w:cstheme="minorHAnsi"/>
                <w:b/>
                <w:bCs/>
                <w:color w:val="000000"/>
              </w:rPr>
              <w:t>Item No.</w:t>
            </w:r>
          </w:p>
        </w:tc>
        <w:tc>
          <w:tcPr>
            <w:tcW w:w="0" w:type="auto"/>
            <w:shd w:val="clear" w:color="auto" w:fill="auto"/>
            <w:vAlign w:val="center"/>
            <w:hideMark/>
          </w:tcPr>
          <w:p w14:paraId="3C61A37A" w14:textId="77777777" w:rsidR="001D373F" w:rsidRPr="00B06105" w:rsidRDefault="001D373F" w:rsidP="001D373F">
            <w:pPr>
              <w:spacing w:after="0" w:line="240" w:lineRule="auto"/>
              <w:jc w:val="center"/>
              <w:rPr>
                <w:rFonts w:eastAsia="Times New Roman" w:cstheme="minorHAnsi"/>
                <w:b/>
                <w:bCs/>
                <w:color w:val="000000"/>
                <w:lang w:val="en-US"/>
              </w:rPr>
            </w:pPr>
            <w:r w:rsidRPr="00B06105">
              <w:rPr>
                <w:rFonts w:eastAsia="Times New Roman" w:cstheme="minorHAnsi"/>
                <w:b/>
                <w:bCs/>
                <w:color w:val="000000"/>
              </w:rPr>
              <w:t>Lot description</w:t>
            </w:r>
          </w:p>
        </w:tc>
        <w:tc>
          <w:tcPr>
            <w:tcW w:w="0" w:type="auto"/>
            <w:shd w:val="clear" w:color="auto" w:fill="auto"/>
            <w:vAlign w:val="center"/>
            <w:hideMark/>
          </w:tcPr>
          <w:p w14:paraId="08C94695" w14:textId="77777777" w:rsidR="001D373F" w:rsidRPr="00B06105" w:rsidRDefault="001D373F" w:rsidP="001D373F">
            <w:pPr>
              <w:spacing w:after="0" w:line="240" w:lineRule="auto"/>
              <w:jc w:val="center"/>
              <w:rPr>
                <w:rFonts w:eastAsia="Times New Roman" w:cstheme="minorHAnsi"/>
                <w:b/>
                <w:bCs/>
                <w:color w:val="000000"/>
                <w:lang w:val="en-US"/>
              </w:rPr>
            </w:pPr>
            <w:r w:rsidRPr="00B06105">
              <w:rPr>
                <w:rFonts w:eastAsia="Times New Roman" w:cstheme="minorHAnsi"/>
                <w:b/>
                <w:bCs/>
                <w:color w:val="000000"/>
              </w:rPr>
              <w:t>Estimated Quantities</w:t>
            </w:r>
          </w:p>
        </w:tc>
        <w:tc>
          <w:tcPr>
            <w:tcW w:w="0" w:type="auto"/>
            <w:shd w:val="clear" w:color="auto" w:fill="auto"/>
            <w:vAlign w:val="center"/>
            <w:hideMark/>
          </w:tcPr>
          <w:p w14:paraId="2CA56BA4" w14:textId="77777777" w:rsidR="001D373F" w:rsidRPr="00B06105" w:rsidRDefault="001D373F" w:rsidP="001D373F">
            <w:pPr>
              <w:spacing w:after="0" w:line="240" w:lineRule="auto"/>
              <w:jc w:val="center"/>
              <w:rPr>
                <w:rFonts w:eastAsia="Times New Roman" w:cstheme="minorHAnsi"/>
                <w:b/>
                <w:bCs/>
                <w:color w:val="000000"/>
                <w:lang w:val="en-US"/>
              </w:rPr>
            </w:pPr>
            <w:r w:rsidRPr="00B06105">
              <w:rPr>
                <w:rFonts w:eastAsia="Times New Roman" w:cstheme="minorHAnsi"/>
                <w:b/>
                <w:bCs/>
                <w:color w:val="000000"/>
              </w:rPr>
              <w:t>Delivery Site</w:t>
            </w:r>
          </w:p>
        </w:tc>
      </w:tr>
      <w:tr w:rsidR="00B06105" w:rsidRPr="00B06105" w14:paraId="234E5F95" w14:textId="77777777" w:rsidTr="00B06105">
        <w:trPr>
          <w:trHeight w:val="121"/>
        </w:trPr>
        <w:tc>
          <w:tcPr>
            <w:tcW w:w="0" w:type="auto"/>
            <w:shd w:val="clear" w:color="auto" w:fill="auto"/>
            <w:noWrap/>
            <w:vAlign w:val="center"/>
            <w:hideMark/>
          </w:tcPr>
          <w:p w14:paraId="06A14F1E" w14:textId="49773402" w:rsidR="00B06105" w:rsidRPr="00B06105" w:rsidRDefault="00B06105" w:rsidP="00B06105">
            <w:pPr>
              <w:spacing w:after="0" w:line="240" w:lineRule="auto"/>
              <w:jc w:val="center"/>
              <w:rPr>
                <w:rFonts w:eastAsia="Times New Roman" w:cstheme="minorHAnsi"/>
                <w:b/>
                <w:bCs/>
                <w:color w:val="000000"/>
                <w:lang w:val="en-US"/>
              </w:rPr>
            </w:pPr>
            <w:r w:rsidRPr="00B06105">
              <w:rPr>
                <w:rFonts w:eastAsia="Times New Roman" w:cstheme="minorHAnsi"/>
                <w:b/>
                <w:bCs/>
                <w:color w:val="000000"/>
                <w:lang w:val="en-US"/>
              </w:rPr>
              <w:t>1.1</w:t>
            </w:r>
          </w:p>
        </w:tc>
        <w:tc>
          <w:tcPr>
            <w:tcW w:w="0" w:type="auto"/>
            <w:shd w:val="clear" w:color="auto" w:fill="auto"/>
            <w:noWrap/>
            <w:vAlign w:val="center"/>
            <w:hideMark/>
          </w:tcPr>
          <w:p w14:paraId="7564F4A8" w14:textId="6331A5E9" w:rsidR="00B06105" w:rsidRPr="00B06105" w:rsidRDefault="00640F11" w:rsidP="00B06105">
            <w:pPr>
              <w:spacing w:after="0" w:line="240" w:lineRule="auto"/>
              <w:rPr>
                <w:rFonts w:eastAsia="Times New Roman" w:cstheme="minorHAnsi"/>
                <w:b/>
                <w:bCs/>
                <w:color w:val="000000"/>
                <w:lang w:val="en-US"/>
              </w:rPr>
            </w:pPr>
            <w:r>
              <w:rPr>
                <w:rFonts w:eastAsia="Times New Roman" w:cstheme="minorHAnsi"/>
                <w:b/>
                <w:bCs/>
                <w:color w:val="000000"/>
                <w:lang w:val="en-US"/>
              </w:rPr>
              <w:t>Hematology Analyzer</w:t>
            </w:r>
          </w:p>
        </w:tc>
        <w:tc>
          <w:tcPr>
            <w:tcW w:w="0" w:type="auto"/>
            <w:shd w:val="clear" w:color="auto" w:fill="auto"/>
            <w:noWrap/>
            <w:vAlign w:val="center"/>
          </w:tcPr>
          <w:p w14:paraId="3D0ACB2A" w14:textId="5500DD37" w:rsidR="00B06105" w:rsidRPr="00B06105" w:rsidRDefault="00640F11" w:rsidP="00B06105">
            <w:pPr>
              <w:spacing w:after="0" w:line="240" w:lineRule="auto"/>
              <w:jc w:val="center"/>
              <w:rPr>
                <w:rFonts w:eastAsia="Times New Roman" w:cstheme="minorHAnsi"/>
                <w:b/>
                <w:bCs/>
                <w:color w:val="000000"/>
                <w:lang w:val="en-US"/>
              </w:rPr>
            </w:pPr>
            <w:r>
              <w:rPr>
                <w:rFonts w:eastAsia="Times New Roman" w:cstheme="minorHAnsi"/>
                <w:b/>
                <w:bCs/>
                <w:color w:val="000000"/>
                <w:lang w:val="en-US"/>
              </w:rPr>
              <w:t>1</w:t>
            </w:r>
          </w:p>
        </w:tc>
        <w:tc>
          <w:tcPr>
            <w:tcW w:w="0" w:type="auto"/>
            <w:shd w:val="clear" w:color="auto" w:fill="auto"/>
            <w:noWrap/>
            <w:vAlign w:val="center"/>
            <w:hideMark/>
          </w:tcPr>
          <w:p w14:paraId="6220E718" w14:textId="08355336" w:rsidR="00B06105" w:rsidRPr="00B06105" w:rsidRDefault="00640F11" w:rsidP="00B06105">
            <w:pPr>
              <w:spacing w:after="0" w:line="240" w:lineRule="auto"/>
              <w:jc w:val="center"/>
              <w:rPr>
                <w:rFonts w:eastAsia="Times New Roman" w:cstheme="minorHAnsi"/>
                <w:b/>
                <w:bCs/>
                <w:color w:val="000000"/>
                <w:lang w:val="en-US"/>
              </w:rPr>
            </w:pPr>
            <w:r>
              <w:rPr>
                <w:rFonts w:eastAsia="Times New Roman" w:cstheme="minorHAnsi"/>
                <w:b/>
                <w:bCs/>
                <w:color w:val="000000"/>
                <w:lang w:val="en-US"/>
              </w:rPr>
              <w:t>BTS Antelias</w:t>
            </w:r>
          </w:p>
        </w:tc>
      </w:tr>
    </w:tbl>
    <w:p w14:paraId="2C0FB0E9" w14:textId="1415391A" w:rsidR="000274CD" w:rsidRPr="00F30982" w:rsidRDefault="000274CD" w:rsidP="00F16756">
      <w:pPr>
        <w:autoSpaceDE w:val="0"/>
        <w:autoSpaceDN w:val="0"/>
        <w:adjustRightInd w:val="0"/>
        <w:spacing w:after="0" w:line="240" w:lineRule="auto"/>
        <w:jc w:val="both"/>
        <w:rPr>
          <w:rFonts w:cstheme="minorHAnsi"/>
          <w:sz w:val="20"/>
          <w:szCs w:val="20"/>
          <w:lang w:val="en-US"/>
        </w:rPr>
      </w:pPr>
      <w:r w:rsidRPr="00F30982">
        <w:rPr>
          <w:rFonts w:cstheme="minorHAnsi"/>
          <w:b/>
          <w:bCs/>
          <w:u w:val="single"/>
          <w:lang w:val="en-US"/>
        </w:rPr>
        <w:t>TENDER DETAILS</w:t>
      </w:r>
      <w:r w:rsidR="00A1508E" w:rsidRPr="00F30982">
        <w:rPr>
          <w:rFonts w:cstheme="minorHAnsi"/>
          <w:b/>
          <w:bCs/>
          <w:u w:val="single"/>
          <w:lang w:val="en-US"/>
        </w:rPr>
        <w:t>:</w:t>
      </w:r>
      <w:r w:rsidR="007A1487" w:rsidRPr="00F30982">
        <w:rPr>
          <w:rFonts w:cstheme="minorHAnsi"/>
          <w:b/>
          <w:bCs/>
          <w:u w:val="single"/>
          <w:lang w:val="en-US"/>
        </w:rPr>
        <w:t xml:space="preserve"> </w:t>
      </w:r>
      <w:r w:rsidRPr="00F30982">
        <w:rPr>
          <w:rFonts w:cstheme="minorHAnsi"/>
          <w:sz w:val="20"/>
          <w:szCs w:val="20"/>
          <w:lang w:val="en-US"/>
        </w:rPr>
        <w:t>The Tender details are as follows:</w:t>
      </w:r>
    </w:p>
    <w:p w14:paraId="48199176" w14:textId="77777777" w:rsidR="007A1487" w:rsidRPr="00F30982" w:rsidRDefault="007A1487" w:rsidP="00130EB0">
      <w:pPr>
        <w:autoSpaceDE w:val="0"/>
        <w:autoSpaceDN w:val="0"/>
        <w:adjustRightInd w:val="0"/>
        <w:spacing w:after="0" w:line="240" w:lineRule="auto"/>
        <w:jc w:val="both"/>
        <w:rPr>
          <w:rFonts w:cstheme="minorHAns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389"/>
      </w:tblGrid>
      <w:tr w:rsidR="000274CD" w:rsidRPr="00F30982" w14:paraId="4311DFDF" w14:textId="77777777" w:rsidTr="0087240B">
        <w:trPr>
          <w:trHeight w:val="260"/>
        </w:trPr>
        <w:tc>
          <w:tcPr>
            <w:tcW w:w="1713" w:type="pct"/>
            <w:shd w:val="clear" w:color="auto" w:fill="F2F2F2" w:themeFill="background1" w:themeFillShade="F2"/>
            <w:vAlign w:val="center"/>
          </w:tcPr>
          <w:p w14:paraId="710293E3" w14:textId="41648CF6" w:rsidR="000274CD" w:rsidRPr="00F30982" w:rsidRDefault="000274CD" w:rsidP="00BA0BB6">
            <w:pPr>
              <w:spacing w:after="0" w:line="240" w:lineRule="auto"/>
              <w:rPr>
                <w:rFonts w:cstheme="minorHAnsi"/>
                <w:b/>
                <w:bCs/>
              </w:rPr>
            </w:pPr>
            <w:r w:rsidRPr="00F30982">
              <w:rPr>
                <w:rFonts w:cstheme="minorHAnsi"/>
                <w:b/>
                <w:bCs/>
              </w:rPr>
              <w:t>INCOTERMS</w:t>
            </w:r>
            <w:r w:rsidR="007A1487" w:rsidRPr="00F30982">
              <w:rPr>
                <w:rFonts w:cstheme="minorHAnsi"/>
                <w:b/>
                <w:bCs/>
              </w:rPr>
              <w:t>:</w:t>
            </w:r>
          </w:p>
        </w:tc>
        <w:tc>
          <w:tcPr>
            <w:tcW w:w="3287" w:type="pct"/>
          </w:tcPr>
          <w:p w14:paraId="0AF062FB" w14:textId="77777777" w:rsidR="000274CD" w:rsidRPr="00F30982" w:rsidRDefault="000274CD" w:rsidP="00130EB0">
            <w:pPr>
              <w:spacing w:after="0" w:line="240" w:lineRule="auto"/>
              <w:jc w:val="both"/>
              <w:rPr>
                <w:rFonts w:cstheme="minorHAnsi"/>
              </w:rPr>
            </w:pPr>
            <w:r w:rsidRPr="00F30982">
              <w:rPr>
                <w:rFonts w:cstheme="minorHAnsi"/>
                <w:noProof/>
              </w:rPr>
              <w:t>DDP – Beirut Delivery Duty Paid</w:t>
            </w:r>
          </w:p>
        </w:tc>
      </w:tr>
      <w:tr w:rsidR="000274CD" w:rsidRPr="00F30982" w14:paraId="1F38BBB4" w14:textId="77777777" w:rsidTr="0087240B">
        <w:trPr>
          <w:trHeight w:val="298"/>
        </w:trPr>
        <w:tc>
          <w:tcPr>
            <w:tcW w:w="1713" w:type="pct"/>
            <w:shd w:val="clear" w:color="auto" w:fill="F2F2F2" w:themeFill="background1" w:themeFillShade="F2"/>
            <w:vAlign w:val="center"/>
          </w:tcPr>
          <w:p w14:paraId="1FC639B1" w14:textId="5FEA7A59" w:rsidR="000274CD" w:rsidRPr="00F30982" w:rsidRDefault="000274CD" w:rsidP="00BA0BB6">
            <w:pPr>
              <w:spacing w:after="0" w:line="240" w:lineRule="auto"/>
              <w:rPr>
                <w:rFonts w:cstheme="minorHAnsi"/>
                <w:b/>
                <w:bCs/>
              </w:rPr>
            </w:pPr>
            <w:r w:rsidRPr="00F30982">
              <w:rPr>
                <w:rFonts w:cstheme="minorHAnsi"/>
                <w:b/>
                <w:bCs/>
              </w:rPr>
              <w:t>Delivery address</w:t>
            </w:r>
            <w:r w:rsidR="00F3154B" w:rsidRPr="00F30982">
              <w:rPr>
                <w:rFonts w:cstheme="minorHAnsi"/>
                <w:b/>
                <w:bCs/>
              </w:rPr>
              <w:t xml:space="preserve"> of the Bid</w:t>
            </w:r>
            <w:r w:rsidR="007A1487" w:rsidRPr="00F30982">
              <w:rPr>
                <w:rFonts w:cstheme="minorHAnsi"/>
                <w:b/>
                <w:bCs/>
              </w:rPr>
              <w:t>:</w:t>
            </w:r>
          </w:p>
        </w:tc>
        <w:tc>
          <w:tcPr>
            <w:tcW w:w="3287" w:type="pct"/>
          </w:tcPr>
          <w:p w14:paraId="12A00050" w14:textId="61ACB950" w:rsidR="000274CD" w:rsidRPr="00F30982" w:rsidRDefault="001C4C6A" w:rsidP="00385D83">
            <w:pPr>
              <w:spacing w:after="0" w:line="240" w:lineRule="auto"/>
              <w:jc w:val="both"/>
              <w:rPr>
                <w:rFonts w:cstheme="minorHAnsi"/>
                <w:noProof/>
              </w:rPr>
            </w:pPr>
            <w:r w:rsidRPr="00F30982">
              <w:rPr>
                <w:rFonts w:cstheme="minorHAnsi"/>
                <w:noProof/>
              </w:rPr>
              <w:t xml:space="preserve">Lebanese Red Cross  Head Quarters, Finance Sector, </w:t>
            </w:r>
            <w:r w:rsidR="00385D83">
              <w:rPr>
                <w:rFonts w:cstheme="minorHAnsi"/>
                <w:noProof/>
              </w:rPr>
              <w:t>2</w:t>
            </w:r>
            <w:r w:rsidR="00385D83" w:rsidRPr="00385D83">
              <w:rPr>
                <w:rFonts w:cstheme="minorHAnsi"/>
                <w:noProof/>
                <w:vertAlign w:val="superscript"/>
              </w:rPr>
              <w:t>nd</w:t>
            </w:r>
            <w:r w:rsidR="00385D83">
              <w:rPr>
                <w:rFonts w:cstheme="minorHAnsi"/>
                <w:noProof/>
              </w:rPr>
              <w:t xml:space="preserve"> </w:t>
            </w:r>
            <w:r w:rsidRPr="00F30982">
              <w:rPr>
                <w:rFonts w:cstheme="minorHAnsi"/>
                <w:noProof/>
                <w:vertAlign w:val="superscript"/>
              </w:rPr>
              <w:t xml:space="preserve"> </w:t>
            </w:r>
            <w:r w:rsidRPr="00F30982">
              <w:rPr>
                <w:rFonts w:cstheme="minorHAnsi"/>
                <w:noProof/>
              </w:rPr>
              <w:t>floor, Spears Street, Kantari, Beirut, Lebanon</w:t>
            </w:r>
          </w:p>
        </w:tc>
      </w:tr>
      <w:tr w:rsidR="008B09A4" w:rsidRPr="00F30982" w14:paraId="215D2C83" w14:textId="77777777" w:rsidTr="0087240B">
        <w:trPr>
          <w:trHeight w:val="287"/>
        </w:trPr>
        <w:tc>
          <w:tcPr>
            <w:tcW w:w="1713" w:type="pct"/>
            <w:shd w:val="clear" w:color="auto" w:fill="F2F2F2" w:themeFill="background1" w:themeFillShade="F2"/>
            <w:vAlign w:val="center"/>
          </w:tcPr>
          <w:p w14:paraId="5E85BC89" w14:textId="554A6281" w:rsidR="008B09A4" w:rsidRPr="00F30982" w:rsidRDefault="008B09A4" w:rsidP="00BA0BB6">
            <w:pPr>
              <w:spacing w:after="0" w:line="240" w:lineRule="auto"/>
              <w:rPr>
                <w:rFonts w:cstheme="minorHAnsi"/>
                <w:b/>
                <w:bCs/>
              </w:rPr>
            </w:pPr>
            <w:r w:rsidRPr="00F30982">
              <w:rPr>
                <w:rFonts w:cstheme="minorHAnsi"/>
                <w:b/>
                <w:bCs/>
              </w:rPr>
              <w:t>ITB Published Date:</w:t>
            </w:r>
          </w:p>
        </w:tc>
        <w:tc>
          <w:tcPr>
            <w:tcW w:w="3287" w:type="pct"/>
          </w:tcPr>
          <w:p w14:paraId="4B9EACEF" w14:textId="2ED4384F" w:rsidR="008B09A4" w:rsidRPr="00F30982" w:rsidRDefault="00B06105" w:rsidP="00385D83">
            <w:pPr>
              <w:spacing w:after="0" w:line="240" w:lineRule="auto"/>
              <w:jc w:val="both"/>
              <w:rPr>
                <w:rFonts w:cstheme="minorHAnsi"/>
              </w:rPr>
            </w:pPr>
            <w:r>
              <w:rPr>
                <w:rFonts w:cstheme="minorHAnsi"/>
              </w:rPr>
              <w:t xml:space="preserve">Tuesday </w:t>
            </w:r>
            <w:r w:rsidR="00385D83">
              <w:rPr>
                <w:rFonts w:cstheme="minorHAnsi"/>
              </w:rPr>
              <w:t>30</w:t>
            </w:r>
            <w:r w:rsidR="003344C6">
              <w:rPr>
                <w:rFonts w:cstheme="minorHAnsi"/>
              </w:rPr>
              <w:t xml:space="preserve"> </w:t>
            </w:r>
            <w:r>
              <w:rPr>
                <w:rFonts w:cstheme="minorHAnsi"/>
              </w:rPr>
              <w:t xml:space="preserve">April </w:t>
            </w:r>
            <w:r w:rsidR="00BA6BE7">
              <w:rPr>
                <w:rFonts w:cstheme="minorHAnsi"/>
              </w:rPr>
              <w:t>, 2024</w:t>
            </w:r>
          </w:p>
        </w:tc>
      </w:tr>
      <w:tr w:rsidR="008B09A4" w:rsidRPr="00F30982" w14:paraId="3AA5F8B4" w14:textId="77777777" w:rsidTr="0087240B">
        <w:trPr>
          <w:trHeight w:val="287"/>
        </w:trPr>
        <w:tc>
          <w:tcPr>
            <w:tcW w:w="1713" w:type="pct"/>
            <w:shd w:val="clear" w:color="auto" w:fill="F2F2F2" w:themeFill="background1" w:themeFillShade="F2"/>
            <w:vAlign w:val="center"/>
          </w:tcPr>
          <w:p w14:paraId="00DDA5B2" w14:textId="51F1E3FF" w:rsidR="008B09A4" w:rsidRPr="00F30982" w:rsidRDefault="003B24FC" w:rsidP="0042023F">
            <w:pPr>
              <w:spacing w:after="0" w:line="240" w:lineRule="auto"/>
              <w:rPr>
                <w:rFonts w:cstheme="minorHAnsi"/>
                <w:b/>
                <w:bCs/>
              </w:rPr>
            </w:pPr>
            <w:r w:rsidRPr="00F30982">
              <w:rPr>
                <w:rFonts w:cstheme="minorHAnsi"/>
                <w:b/>
                <w:bCs/>
              </w:rPr>
              <w:t xml:space="preserve">Bid Submission </w:t>
            </w:r>
            <w:r w:rsidR="008B09A4" w:rsidRPr="00F30982">
              <w:rPr>
                <w:rFonts w:cstheme="minorHAnsi"/>
                <w:b/>
                <w:bCs/>
              </w:rPr>
              <w:t xml:space="preserve"> deadline:</w:t>
            </w:r>
          </w:p>
        </w:tc>
        <w:tc>
          <w:tcPr>
            <w:tcW w:w="3287" w:type="pct"/>
          </w:tcPr>
          <w:p w14:paraId="522A4500" w14:textId="6600863D" w:rsidR="008B09A4" w:rsidRPr="00F30982" w:rsidRDefault="00385D83" w:rsidP="00B06105">
            <w:pPr>
              <w:spacing w:after="0" w:line="240" w:lineRule="auto"/>
              <w:jc w:val="both"/>
              <w:rPr>
                <w:rFonts w:cstheme="minorHAnsi"/>
              </w:rPr>
            </w:pPr>
            <w:r>
              <w:rPr>
                <w:rFonts w:cstheme="minorHAnsi"/>
              </w:rPr>
              <w:t>30</w:t>
            </w:r>
            <w:r w:rsidR="001D373F">
              <w:rPr>
                <w:rFonts w:cstheme="minorHAnsi"/>
              </w:rPr>
              <w:t xml:space="preserve"> May</w:t>
            </w:r>
            <w:r w:rsidR="008B09A4" w:rsidRPr="00F30982">
              <w:rPr>
                <w:rFonts w:cstheme="minorHAnsi"/>
              </w:rPr>
              <w:t xml:space="preserve"> 202</w:t>
            </w:r>
            <w:r w:rsidR="00BA6BE7">
              <w:rPr>
                <w:rFonts w:cstheme="minorHAnsi"/>
              </w:rPr>
              <w:t>4</w:t>
            </w:r>
            <w:r w:rsidR="008B09A4" w:rsidRPr="00F30982">
              <w:rPr>
                <w:rFonts w:cstheme="minorHAnsi"/>
              </w:rPr>
              <w:t xml:space="preserve"> / Time: 4:00 p.m.</w:t>
            </w:r>
            <w:r w:rsidR="00DF2189" w:rsidRPr="00F30982">
              <w:rPr>
                <w:rFonts w:cstheme="minorHAnsi"/>
              </w:rPr>
              <w:t xml:space="preserve"> </w:t>
            </w:r>
          </w:p>
        </w:tc>
      </w:tr>
      <w:tr w:rsidR="008B09A4" w:rsidRPr="00F30982" w14:paraId="3E84E769" w14:textId="77777777" w:rsidTr="0087240B">
        <w:trPr>
          <w:trHeight w:val="287"/>
        </w:trPr>
        <w:tc>
          <w:tcPr>
            <w:tcW w:w="1713" w:type="pct"/>
            <w:shd w:val="clear" w:color="auto" w:fill="F2F2F2" w:themeFill="background1" w:themeFillShade="F2"/>
            <w:vAlign w:val="center"/>
          </w:tcPr>
          <w:p w14:paraId="00D373C3" w14:textId="3E533D35" w:rsidR="008B09A4" w:rsidRPr="00F30982" w:rsidRDefault="008B09A4" w:rsidP="00BA0BB6">
            <w:pPr>
              <w:spacing w:after="0" w:line="240" w:lineRule="auto"/>
              <w:rPr>
                <w:rFonts w:cstheme="minorHAnsi"/>
                <w:b/>
                <w:bCs/>
              </w:rPr>
            </w:pPr>
            <w:r w:rsidRPr="00F30982">
              <w:rPr>
                <w:rFonts w:cstheme="minorHAnsi"/>
                <w:b/>
                <w:bCs/>
              </w:rPr>
              <w:t>Deadline for questions:</w:t>
            </w:r>
          </w:p>
        </w:tc>
        <w:tc>
          <w:tcPr>
            <w:tcW w:w="3287" w:type="pct"/>
          </w:tcPr>
          <w:p w14:paraId="4B0CA0E2" w14:textId="52BE7F3C" w:rsidR="008B09A4" w:rsidRPr="00F30982" w:rsidRDefault="00385D83" w:rsidP="00BA6BE7">
            <w:pPr>
              <w:spacing w:after="0" w:line="240" w:lineRule="auto"/>
              <w:jc w:val="both"/>
              <w:rPr>
                <w:rFonts w:cstheme="minorHAnsi"/>
                <w:bCs/>
              </w:rPr>
            </w:pPr>
            <w:r>
              <w:rPr>
                <w:rFonts w:cstheme="minorHAnsi"/>
                <w:bCs/>
              </w:rPr>
              <w:t>17</w:t>
            </w:r>
            <w:r w:rsidR="001D373F">
              <w:rPr>
                <w:rFonts w:cstheme="minorHAnsi"/>
                <w:bCs/>
              </w:rPr>
              <w:t xml:space="preserve"> May </w:t>
            </w:r>
            <w:r w:rsidR="00130EB0" w:rsidRPr="00F30982">
              <w:rPr>
                <w:rFonts w:cstheme="minorHAnsi"/>
                <w:bCs/>
              </w:rPr>
              <w:t>202</w:t>
            </w:r>
            <w:r w:rsidR="00BA6BE7">
              <w:rPr>
                <w:rFonts w:cstheme="minorHAnsi"/>
                <w:bCs/>
              </w:rPr>
              <w:t>4</w:t>
            </w:r>
            <w:r w:rsidR="008B09A4" w:rsidRPr="00F30982">
              <w:rPr>
                <w:rFonts w:cstheme="minorHAnsi"/>
                <w:bCs/>
              </w:rPr>
              <w:t xml:space="preserve"> / Time: 4:00 p.m.</w:t>
            </w:r>
            <w:r w:rsidR="00DF2189" w:rsidRPr="00F30982">
              <w:rPr>
                <w:rFonts w:cstheme="minorHAnsi"/>
                <w:bCs/>
              </w:rPr>
              <w:t xml:space="preserve"> </w:t>
            </w:r>
          </w:p>
        </w:tc>
      </w:tr>
      <w:tr w:rsidR="008B09A4" w:rsidRPr="00F30982" w14:paraId="044E24BE" w14:textId="77777777" w:rsidTr="0087240B">
        <w:trPr>
          <w:trHeight w:val="287"/>
        </w:trPr>
        <w:tc>
          <w:tcPr>
            <w:tcW w:w="1713" w:type="pct"/>
            <w:shd w:val="clear" w:color="auto" w:fill="F2F2F2" w:themeFill="background1" w:themeFillShade="F2"/>
            <w:vAlign w:val="center"/>
          </w:tcPr>
          <w:p w14:paraId="4C78F00D" w14:textId="1A5FEDBA" w:rsidR="008B09A4" w:rsidRPr="00F30982" w:rsidRDefault="008B09A4" w:rsidP="00BA0BB6">
            <w:pPr>
              <w:spacing w:after="0" w:line="240" w:lineRule="auto"/>
              <w:rPr>
                <w:rFonts w:cstheme="minorHAnsi"/>
                <w:b/>
                <w:bCs/>
              </w:rPr>
            </w:pPr>
            <w:r w:rsidRPr="00F30982">
              <w:rPr>
                <w:rFonts w:cstheme="minorHAnsi"/>
                <w:b/>
                <w:bCs/>
              </w:rPr>
              <w:t>Bids to be marked:</w:t>
            </w:r>
          </w:p>
        </w:tc>
        <w:tc>
          <w:tcPr>
            <w:tcW w:w="3287" w:type="pct"/>
          </w:tcPr>
          <w:p w14:paraId="569DF1B2" w14:textId="48BE2CB3" w:rsidR="008B09A4" w:rsidRPr="00F30982" w:rsidRDefault="008B09A4" w:rsidP="00385D83">
            <w:pPr>
              <w:spacing w:after="0" w:line="240" w:lineRule="auto"/>
              <w:jc w:val="both"/>
              <w:rPr>
                <w:rFonts w:cstheme="minorHAnsi"/>
                <w:b/>
                <w:bCs/>
              </w:rPr>
            </w:pPr>
            <w:r w:rsidRPr="00F30982">
              <w:rPr>
                <w:rFonts w:cstheme="minorHAnsi"/>
              </w:rPr>
              <w:t xml:space="preserve">Tender reference: </w:t>
            </w:r>
            <w:r w:rsidR="00640F11">
              <w:rPr>
                <w:rFonts w:cstheme="minorHAnsi"/>
                <w:b/>
                <w:bCs/>
              </w:rPr>
              <w:t>2024-020</w:t>
            </w:r>
            <w:r w:rsidR="003B24FC" w:rsidRPr="00F30982">
              <w:rPr>
                <w:rFonts w:cstheme="minorHAnsi"/>
                <w:b/>
                <w:bCs/>
              </w:rPr>
              <w:t xml:space="preserve"> </w:t>
            </w:r>
            <w:r w:rsidRPr="00F30982">
              <w:rPr>
                <w:rFonts w:cstheme="minorHAnsi"/>
              </w:rPr>
              <w:t>Do not open before</w:t>
            </w:r>
            <w:r w:rsidR="00B139E2">
              <w:rPr>
                <w:rFonts w:cstheme="minorHAnsi"/>
                <w:b/>
              </w:rPr>
              <w:t xml:space="preserve"> </w:t>
            </w:r>
            <w:r w:rsidR="00385D83">
              <w:rPr>
                <w:rFonts w:cstheme="minorHAnsi"/>
                <w:b/>
              </w:rPr>
              <w:t>30</w:t>
            </w:r>
            <w:r w:rsidR="001D373F">
              <w:rPr>
                <w:rFonts w:cstheme="minorHAnsi"/>
                <w:b/>
              </w:rPr>
              <w:t xml:space="preserve"> May</w:t>
            </w:r>
            <w:r w:rsidR="00AD1DEA">
              <w:rPr>
                <w:rFonts w:cstheme="minorHAnsi"/>
                <w:b/>
              </w:rPr>
              <w:t xml:space="preserve"> 2024</w:t>
            </w:r>
            <w:r w:rsidRPr="00F30982">
              <w:rPr>
                <w:rFonts w:cstheme="minorHAnsi"/>
              </w:rPr>
              <w:t>”</w:t>
            </w:r>
          </w:p>
        </w:tc>
      </w:tr>
    </w:tbl>
    <w:p w14:paraId="77C405C7" w14:textId="77777777" w:rsidR="00072E74" w:rsidRPr="00F30982" w:rsidRDefault="00072E74" w:rsidP="00130EB0">
      <w:pPr>
        <w:spacing w:after="0"/>
        <w:jc w:val="both"/>
        <w:rPr>
          <w:rFonts w:cstheme="minorHAnsi"/>
          <w:i/>
          <w:iCs/>
        </w:rPr>
      </w:pPr>
    </w:p>
    <w:p w14:paraId="1F6D150D" w14:textId="667B1BC0" w:rsidR="000274CD" w:rsidRPr="00F30982" w:rsidRDefault="000274CD" w:rsidP="0050133D">
      <w:pPr>
        <w:spacing w:after="0" w:line="240" w:lineRule="auto"/>
        <w:rPr>
          <w:rFonts w:cstheme="minorHAnsi"/>
          <w:i/>
          <w:iCs/>
          <w:sz w:val="20"/>
          <w:szCs w:val="20"/>
        </w:rPr>
      </w:pPr>
      <w:r w:rsidRPr="00F30982">
        <w:rPr>
          <w:rFonts w:cstheme="minorHAnsi"/>
          <w:i/>
          <w:iCs/>
          <w:sz w:val="20"/>
          <w:szCs w:val="20"/>
        </w:rPr>
        <w:t xml:space="preserve">All documents can be downloaded from </w:t>
      </w:r>
      <w:hyperlink r:id="rId11" w:history="1">
        <w:r w:rsidRPr="00F30982">
          <w:rPr>
            <w:rStyle w:val="Hyperlink"/>
            <w:rFonts w:cstheme="minorHAnsi"/>
            <w:i/>
            <w:iCs/>
            <w:sz w:val="20"/>
            <w:szCs w:val="20"/>
          </w:rPr>
          <w:t>http://www.redcross.org.lb/</w:t>
        </w:r>
      </w:hyperlink>
      <w:r w:rsidRPr="00F30982">
        <w:rPr>
          <w:rFonts w:cstheme="minorHAnsi"/>
          <w:i/>
          <w:iCs/>
          <w:sz w:val="20"/>
          <w:szCs w:val="20"/>
        </w:rPr>
        <w:t xml:space="preserve"> (Please select “Tender” from the menu at the top right of the page). Tenderers are advised to check the website regularly as any changes or additional information related to this tender wi</w:t>
      </w:r>
      <w:r w:rsidR="000D0737" w:rsidRPr="00F30982">
        <w:rPr>
          <w:rFonts w:cstheme="minorHAnsi"/>
          <w:i/>
          <w:iCs/>
          <w:sz w:val="20"/>
          <w:szCs w:val="20"/>
        </w:rPr>
        <w:t xml:space="preserve">ll be updated via the website. </w:t>
      </w:r>
    </w:p>
    <w:p w14:paraId="6B84CC82" w14:textId="32727354" w:rsidR="007A1487" w:rsidRPr="00F30982" w:rsidRDefault="000274CD" w:rsidP="000D0737">
      <w:pPr>
        <w:pStyle w:val="Heading4"/>
        <w:rPr>
          <w:rFonts w:asciiTheme="minorHAnsi" w:hAnsiTheme="minorHAnsi" w:cstheme="minorHAnsi"/>
          <w:b w:val="0"/>
          <w:bCs w:val="0"/>
          <w:lang w:val="en-US"/>
        </w:rPr>
      </w:pPr>
      <w:r w:rsidRPr="00F30982">
        <w:rPr>
          <w:rFonts w:asciiTheme="minorHAnsi" w:hAnsiTheme="minorHAnsi" w:cstheme="minorHAnsi"/>
          <w:b w:val="0"/>
          <w:bCs w:val="0"/>
          <w:lang w:val="en-US"/>
        </w:rPr>
        <w:t>IMPORTANT INFORMATION REGARDING THIS ITB:</w:t>
      </w:r>
    </w:p>
    <w:p w14:paraId="5BF61094" w14:textId="5E72E581" w:rsidR="004329BC" w:rsidRPr="00F30982" w:rsidRDefault="007A1487" w:rsidP="006A2860">
      <w:pPr>
        <w:pStyle w:val="ListParagraph"/>
        <w:numPr>
          <w:ilvl w:val="0"/>
          <w:numId w:val="3"/>
        </w:numPr>
        <w:autoSpaceDE w:val="0"/>
        <w:autoSpaceDN w:val="0"/>
        <w:adjustRightInd w:val="0"/>
        <w:spacing w:after="0" w:line="240" w:lineRule="auto"/>
        <w:rPr>
          <w:rFonts w:cstheme="minorHAnsi"/>
          <w:sz w:val="24"/>
          <w:szCs w:val="24"/>
        </w:rPr>
      </w:pPr>
      <w:r w:rsidRPr="00F30982">
        <w:rPr>
          <w:rFonts w:cstheme="minorHAnsi"/>
        </w:rPr>
        <w:t xml:space="preserve">Bid should be submitted typing and not hand written </w:t>
      </w:r>
      <w:r w:rsidRPr="00F30982">
        <w:rPr>
          <w:rFonts w:cstheme="minorHAnsi"/>
          <w:i/>
          <w:iCs/>
        </w:rPr>
        <w:t>(written by hand bids will be considered as ineligible)</w:t>
      </w:r>
      <w:r w:rsidRPr="00F30982">
        <w:rPr>
          <w:rFonts w:cstheme="minorHAnsi"/>
        </w:rPr>
        <w:t xml:space="preserve"> </w:t>
      </w:r>
    </w:p>
    <w:p w14:paraId="359C8658" w14:textId="18DC8E77" w:rsidR="004329BC" w:rsidRPr="00F30982" w:rsidRDefault="00B03F0D" w:rsidP="00A26A37">
      <w:pPr>
        <w:pStyle w:val="ListParagraph"/>
        <w:numPr>
          <w:ilvl w:val="0"/>
          <w:numId w:val="3"/>
        </w:numPr>
        <w:autoSpaceDE w:val="0"/>
        <w:autoSpaceDN w:val="0"/>
        <w:adjustRightInd w:val="0"/>
        <w:spacing w:after="0" w:line="240" w:lineRule="auto"/>
        <w:rPr>
          <w:rFonts w:cstheme="minorHAnsi"/>
        </w:rPr>
      </w:pPr>
      <w:r w:rsidRPr="00F30982">
        <w:rPr>
          <w:rFonts w:cstheme="minorHAnsi"/>
        </w:rPr>
        <w:t>One sealed envelope should be submitted in person and not by email to</w:t>
      </w:r>
      <w:r w:rsidR="00584AAF" w:rsidRPr="00F30982">
        <w:rPr>
          <w:rFonts w:cstheme="minorHAnsi"/>
        </w:rPr>
        <w:t xml:space="preserve"> LRC headquarters </w:t>
      </w:r>
      <w:r w:rsidRPr="00F30982">
        <w:rPr>
          <w:rFonts w:cstheme="minorHAnsi"/>
        </w:rPr>
        <w:t>in Spears</w:t>
      </w:r>
      <w:r w:rsidR="00143446" w:rsidRPr="00F30982">
        <w:rPr>
          <w:rFonts w:cstheme="minorHAnsi"/>
        </w:rPr>
        <w:t>, Finance Department at the 1rst floor</w:t>
      </w:r>
      <w:r w:rsidRPr="00F30982">
        <w:rPr>
          <w:rFonts w:cstheme="minorHAnsi"/>
        </w:rPr>
        <w:t xml:space="preserve"> with the inscription:</w:t>
      </w:r>
      <w:r w:rsidRPr="00F30982">
        <w:rPr>
          <w:rFonts w:cstheme="minorHAnsi"/>
          <w:b/>
          <w:bCs/>
        </w:rPr>
        <w:t xml:space="preserve"> ITB/ </w:t>
      </w:r>
      <w:r w:rsidR="001D373F">
        <w:rPr>
          <w:rFonts w:cstheme="minorHAnsi"/>
          <w:b/>
          <w:bCs/>
        </w:rPr>
        <w:t>2024-01</w:t>
      </w:r>
      <w:r w:rsidR="00A26A37">
        <w:rPr>
          <w:rFonts w:cstheme="minorHAnsi"/>
          <w:b/>
          <w:bCs/>
        </w:rPr>
        <w:t>9</w:t>
      </w:r>
      <w:r w:rsidR="00584AAF" w:rsidRPr="00F30982">
        <w:rPr>
          <w:rFonts w:cstheme="minorHAnsi"/>
          <w:b/>
          <w:bCs/>
        </w:rPr>
        <w:t xml:space="preserve"> </w:t>
      </w:r>
      <w:r w:rsidRPr="00F30982">
        <w:rPr>
          <w:rFonts w:cstheme="minorHAnsi"/>
        </w:rPr>
        <w:t>No other inscription should be included on this envelope.</w:t>
      </w:r>
    </w:p>
    <w:p w14:paraId="09D46BE3" w14:textId="5E1AF93A" w:rsidR="00BA0BB6" w:rsidRPr="00F30982" w:rsidRDefault="004329BC" w:rsidP="00640F11">
      <w:pPr>
        <w:pStyle w:val="ListParagraph"/>
        <w:numPr>
          <w:ilvl w:val="0"/>
          <w:numId w:val="3"/>
        </w:numPr>
        <w:rPr>
          <w:rFonts w:cstheme="minorHAnsi"/>
        </w:rPr>
      </w:pPr>
      <w:r w:rsidRPr="00F30982">
        <w:rPr>
          <w:rFonts w:cstheme="minorHAnsi"/>
        </w:rPr>
        <w:t xml:space="preserve">All interested </w:t>
      </w:r>
      <w:r w:rsidR="00BA0BB6" w:rsidRPr="00F30982">
        <w:rPr>
          <w:rFonts w:cstheme="minorHAnsi"/>
        </w:rPr>
        <w:t>bidder in</w:t>
      </w:r>
      <w:r w:rsidRPr="00F30982">
        <w:rPr>
          <w:rFonts w:cstheme="minorHAnsi"/>
        </w:rPr>
        <w:t xml:space="preserve"> this </w:t>
      </w:r>
      <w:r w:rsidR="00BA0BB6" w:rsidRPr="00F30982">
        <w:rPr>
          <w:rFonts w:cstheme="minorHAnsi"/>
        </w:rPr>
        <w:t>ITB are</w:t>
      </w:r>
      <w:r w:rsidRPr="00F30982">
        <w:rPr>
          <w:rFonts w:cstheme="minorHAnsi"/>
        </w:rPr>
        <w:t xml:space="preserve"> requested to send an email with subject Reference </w:t>
      </w:r>
      <w:r w:rsidR="00E23D50" w:rsidRPr="00F30982">
        <w:rPr>
          <w:rFonts w:cstheme="minorHAnsi"/>
          <w:b/>
          <w:bCs/>
          <w:i/>
          <w:iCs/>
        </w:rPr>
        <w:t xml:space="preserve">INVITATION TO BID (ITB) NO: </w:t>
      </w:r>
      <w:r w:rsidR="00781928">
        <w:rPr>
          <w:rFonts w:cstheme="minorHAnsi"/>
          <w:b/>
          <w:bCs/>
          <w:i/>
          <w:iCs/>
        </w:rPr>
        <w:t>2024-0</w:t>
      </w:r>
      <w:r w:rsidR="00640F11">
        <w:rPr>
          <w:rFonts w:cstheme="minorHAnsi"/>
          <w:b/>
          <w:bCs/>
          <w:i/>
          <w:iCs/>
        </w:rPr>
        <w:t>20</w:t>
      </w:r>
      <w:r w:rsidR="00F16756" w:rsidRPr="00F30982">
        <w:rPr>
          <w:rFonts w:cstheme="minorHAnsi"/>
          <w:b/>
          <w:bCs/>
          <w:i/>
          <w:iCs/>
        </w:rPr>
        <w:t xml:space="preserve"> </w:t>
      </w:r>
      <w:r w:rsidR="00E23D50" w:rsidRPr="00F30982">
        <w:rPr>
          <w:rFonts w:cstheme="minorHAnsi"/>
        </w:rPr>
        <w:t xml:space="preserve">To the following email </w:t>
      </w:r>
      <w:hyperlink r:id="rId12" w:history="1">
        <w:r w:rsidR="00DB5512" w:rsidRPr="00102007">
          <w:rPr>
            <w:rStyle w:val="Hyperlink"/>
            <w:rFonts w:cstheme="minorHAnsi"/>
          </w:rPr>
          <w:t>hoda.fakih@redcross.org.lb</w:t>
        </w:r>
      </w:hyperlink>
      <w:r w:rsidR="00BA0BB6" w:rsidRPr="00F30982">
        <w:rPr>
          <w:rFonts w:cstheme="minorHAnsi"/>
        </w:rPr>
        <w:t xml:space="preserve"> </w:t>
      </w:r>
      <w:r w:rsidRPr="00F30982">
        <w:rPr>
          <w:rFonts w:cstheme="minorHAnsi"/>
        </w:rPr>
        <w:t xml:space="preserve">indicating the willingness to be a part of this bid, this will enable you to receive any amendments or updates related to this ITB. </w:t>
      </w:r>
    </w:p>
    <w:p w14:paraId="65077C29" w14:textId="38B0241D" w:rsidR="00597D51" w:rsidRPr="00D960FB" w:rsidRDefault="00597D51" w:rsidP="006A2860">
      <w:pPr>
        <w:pStyle w:val="ListParagraph"/>
        <w:numPr>
          <w:ilvl w:val="0"/>
          <w:numId w:val="3"/>
        </w:numPr>
        <w:rPr>
          <w:rFonts w:cstheme="minorHAnsi"/>
        </w:rPr>
      </w:pPr>
      <w:r w:rsidRPr="00F30982">
        <w:rPr>
          <w:rFonts w:cstheme="minorHAnsi"/>
        </w:rPr>
        <w:t xml:space="preserve">Bidders should possess a scanned copy of the Invitation to Bid (ITB) documents that are completed, signed, and stamped. These documents must be readily available to be sent to the </w:t>
      </w:r>
      <w:r w:rsidRPr="00D960FB">
        <w:rPr>
          <w:rFonts w:cstheme="minorHAnsi"/>
        </w:rPr>
        <w:t>Lebanese Red Cross (LRC) via email when requested.</w:t>
      </w:r>
    </w:p>
    <w:p w14:paraId="58663BBC" w14:textId="774012BC" w:rsidR="00AE2CBA" w:rsidRPr="00D960FB" w:rsidRDefault="00AE2CBA" w:rsidP="006A2860">
      <w:pPr>
        <w:pStyle w:val="ListParagraph"/>
        <w:numPr>
          <w:ilvl w:val="0"/>
          <w:numId w:val="3"/>
        </w:numPr>
        <w:rPr>
          <w:rFonts w:cstheme="minorHAnsi"/>
          <w:color w:val="000000" w:themeColor="text1"/>
        </w:rPr>
      </w:pPr>
      <w:r w:rsidRPr="00D960FB">
        <w:rPr>
          <w:rFonts w:cstheme="minorHAnsi"/>
          <w:color w:val="000000" w:themeColor="text1"/>
        </w:rPr>
        <w:t>The supplier is required to complete print, sign, and stamp all the</w:t>
      </w:r>
      <w:r w:rsidR="004E7D9F" w:rsidRPr="00D960FB">
        <w:rPr>
          <w:rFonts w:cstheme="minorHAnsi"/>
          <w:color w:val="000000" w:themeColor="text1"/>
        </w:rPr>
        <w:t xml:space="preserve"> pages of the invitation to bid and submit it in a USB.</w:t>
      </w:r>
    </w:p>
    <w:p w14:paraId="701BBB97" w14:textId="36E5B74B" w:rsidR="00D960FB" w:rsidRPr="00D960FB" w:rsidRDefault="001D373F" w:rsidP="006A2860">
      <w:pPr>
        <w:pStyle w:val="ListParagraph"/>
        <w:numPr>
          <w:ilvl w:val="0"/>
          <w:numId w:val="3"/>
        </w:numPr>
        <w:rPr>
          <w:rFonts w:cstheme="minorHAnsi"/>
          <w:color w:val="000000" w:themeColor="text1"/>
        </w:rPr>
      </w:pPr>
      <w:r>
        <w:rPr>
          <w:rFonts w:cstheme="minorHAnsi"/>
          <w:color w:val="000000" w:themeColor="text1"/>
        </w:rPr>
        <w:t>Catalogue of each item is</w:t>
      </w:r>
      <w:r w:rsidR="00D960FB" w:rsidRPr="00D960FB">
        <w:rPr>
          <w:rFonts w:cstheme="minorHAnsi"/>
          <w:color w:val="000000" w:themeColor="text1"/>
        </w:rPr>
        <w:t xml:space="preserve"> mandatory to be submitted with the bid </w:t>
      </w:r>
    </w:p>
    <w:p w14:paraId="5063756E" w14:textId="0340C9C2" w:rsidR="00D960FB" w:rsidRPr="00D960FB" w:rsidRDefault="001D373F" w:rsidP="006A2860">
      <w:pPr>
        <w:pStyle w:val="ListParagraph"/>
        <w:numPr>
          <w:ilvl w:val="0"/>
          <w:numId w:val="3"/>
        </w:numPr>
        <w:rPr>
          <w:rFonts w:cstheme="minorHAnsi"/>
          <w:color w:val="000000" w:themeColor="text1"/>
        </w:rPr>
      </w:pPr>
      <w:r>
        <w:rPr>
          <w:rFonts w:cstheme="minorHAnsi"/>
          <w:color w:val="000000" w:themeColor="text1"/>
        </w:rPr>
        <w:t>Each datasheet/catalogue</w:t>
      </w:r>
      <w:r w:rsidR="00D960FB" w:rsidRPr="00D960FB">
        <w:rPr>
          <w:rFonts w:cstheme="minorHAnsi"/>
          <w:color w:val="000000" w:themeColor="text1"/>
        </w:rPr>
        <w:t xml:space="preserve"> should be labelled by the reference number only. </w:t>
      </w:r>
    </w:p>
    <w:p w14:paraId="33EE3EFF" w14:textId="224CE52A" w:rsidR="00D21934" w:rsidRPr="00F30982" w:rsidRDefault="000F1A78" w:rsidP="000D0737">
      <w:pPr>
        <w:pStyle w:val="Heading2"/>
        <w:rPr>
          <w:rFonts w:asciiTheme="minorHAnsi" w:hAnsiTheme="minorHAnsi" w:cstheme="minorHAnsi"/>
        </w:rPr>
      </w:pPr>
      <w:r w:rsidRPr="00F30982">
        <w:rPr>
          <w:rFonts w:asciiTheme="minorHAnsi" w:hAnsiTheme="minorHAnsi" w:cstheme="minorHAnsi"/>
        </w:rPr>
        <w:t>SELECTION AND AWARD CRITERIA</w:t>
      </w:r>
    </w:p>
    <w:p w14:paraId="0A988A7F" w14:textId="77777777" w:rsidR="002B3686" w:rsidRPr="00F30982" w:rsidRDefault="002B3686" w:rsidP="0042023F">
      <w:pPr>
        <w:autoSpaceDE w:val="0"/>
        <w:autoSpaceDN w:val="0"/>
        <w:adjustRightInd w:val="0"/>
        <w:spacing w:after="0" w:line="240" w:lineRule="auto"/>
        <w:jc w:val="both"/>
        <w:rPr>
          <w:rFonts w:cstheme="minorHAnsi"/>
          <w:lang w:val="en-US"/>
        </w:rPr>
      </w:pPr>
      <w:r w:rsidRPr="00F30982">
        <w:rPr>
          <w:rFonts w:cstheme="minorHAnsi"/>
          <w:lang w:val="en-US"/>
        </w:rPr>
        <w:t>The Awarding decision will be based on the lowest cost technically compliant bid per Lot. However, in the event that the majority of bidders did not bid on all the items per Lot, LRC reserves the right to award based on the lowest cost technically compliant bid per item.</w:t>
      </w:r>
    </w:p>
    <w:p w14:paraId="016BA2B6" w14:textId="2802B2F8" w:rsidR="00B93FEB" w:rsidRPr="00F30982" w:rsidRDefault="000F1A78" w:rsidP="0042023F">
      <w:pPr>
        <w:autoSpaceDE w:val="0"/>
        <w:autoSpaceDN w:val="0"/>
        <w:adjustRightInd w:val="0"/>
        <w:spacing w:after="0" w:line="240" w:lineRule="auto"/>
        <w:jc w:val="both"/>
        <w:rPr>
          <w:rFonts w:cstheme="minorHAnsi"/>
          <w:lang w:val="en-US"/>
        </w:rPr>
      </w:pPr>
      <w:r w:rsidRPr="00F30982">
        <w:rPr>
          <w:rFonts w:cstheme="minorHAnsi"/>
          <w:lang w:val="en-US"/>
        </w:rPr>
        <w:t>The technical evaluation criteria are as pe</w:t>
      </w:r>
      <w:r w:rsidR="004205BA" w:rsidRPr="00F30982">
        <w:rPr>
          <w:rFonts w:cstheme="minorHAnsi"/>
          <w:lang w:val="en-US"/>
        </w:rPr>
        <w:t xml:space="preserve">r </w:t>
      </w:r>
      <w:r w:rsidR="004205BA" w:rsidRPr="00F30982">
        <w:rPr>
          <w:rFonts w:cstheme="minorHAnsi"/>
          <w:b/>
          <w:bCs/>
          <w:i/>
          <w:iCs/>
          <w:u w:val="single"/>
          <w:lang w:val="en-US"/>
        </w:rPr>
        <w:t xml:space="preserve">Annex 3 of Detailed </w:t>
      </w:r>
      <w:r w:rsidR="005C3313" w:rsidRPr="00F30982">
        <w:rPr>
          <w:rFonts w:cstheme="minorHAnsi"/>
          <w:b/>
          <w:bCs/>
          <w:i/>
          <w:iCs/>
          <w:u w:val="single"/>
          <w:lang w:val="en-US"/>
        </w:rPr>
        <w:t>Specifications</w:t>
      </w:r>
      <w:r w:rsidR="004205BA" w:rsidRPr="00F30982">
        <w:rPr>
          <w:rFonts w:cstheme="minorHAnsi"/>
          <w:lang w:val="en-US"/>
        </w:rPr>
        <w:t>.</w:t>
      </w:r>
    </w:p>
    <w:p w14:paraId="589379F3" w14:textId="3830ADC1" w:rsidR="00D87E22" w:rsidRPr="00F30982" w:rsidRDefault="00E304FB" w:rsidP="006A2860">
      <w:pPr>
        <w:pStyle w:val="Heading2"/>
        <w:numPr>
          <w:ilvl w:val="0"/>
          <w:numId w:val="5"/>
        </w:numPr>
        <w:rPr>
          <w:rFonts w:asciiTheme="minorHAnsi" w:hAnsiTheme="minorHAnsi" w:cstheme="minorHAnsi"/>
          <w:lang w:val="en-US"/>
        </w:rPr>
      </w:pPr>
      <w:r w:rsidRPr="00F30982">
        <w:rPr>
          <w:rFonts w:asciiTheme="minorHAnsi" w:hAnsiTheme="minorHAnsi" w:cstheme="minorHAnsi"/>
        </w:rPr>
        <w:lastRenderedPageBreak/>
        <w:t>ADMINISTRATIVE EVALUATION</w:t>
      </w:r>
      <w:r w:rsidRPr="00F30982">
        <w:rPr>
          <w:rFonts w:asciiTheme="minorHAnsi" w:hAnsiTheme="minorHAnsi" w:cstheme="minorHAnsi"/>
          <w:lang w:val="en-US"/>
        </w:rPr>
        <w:t xml:space="preserve"> </w:t>
      </w:r>
      <w:r w:rsidR="00F138FE" w:rsidRPr="00F30982">
        <w:rPr>
          <w:rFonts w:asciiTheme="minorHAnsi" w:hAnsiTheme="minorHAnsi" w:cstheme="minorHAnsi"/>
          <w:b w:val="0"/>
          <w:bCs w:val="0"/>
          <w:i/>
          <w:iCs/>
          <w:sz w:val="22"/>
          <w:szCs w:val="22"/>
          <w:u w:val="single"/>
        </w:rPr>
        <w:t>(Sign and Stamp)</w:t>
      </w:r>
    </w:p>
    <w:p w14:paraId="4E0DBEA3" w14:textId="5D301D66" w:rsidR="00072E74" w:rsidRPr="00F30982" w:rsidRDefault="000F1A78" w:rsidP="005C5C90">
      <w:pPr>
        <w:autoSpaceDE w:val="0"/>
        <w:autoSpaceDN w:val="0"/>
        <w:adjustRightInd w:val="0"/>
        <w:spacing w:after="0" w:line="240" w:lineRule="auto"/>
        <w:jc w:val="both"/>
        <w:rPr>
          <w:rFonts w:cstheme="minorHAnsi"/>
          <w:lang w:val="en-US"/>
        </w:rPr>
      </w:pPr>
      <w:r w:rsidRPr="00F30982">
        <w:rPr>
          <w:rFonts w:cstheme="minorHAnsi"/>
          <w:lang w:val="en-US"/>
        </w:rPr>
        <w:t>A bid shall pass the administrative evaluation stage before being considered for technical and</w:t>
      </w:r>
      <w:r w:rsidR="00D21934" w:rsidRPr="00F30982">
        <w:rPr>
          <w:rFonts w:cstheme="minorHAnsi"/>
          <w:lang w:val="en-US"/>
        </w:rPr>
        <w:t xml:space="preserve"> </w:t>
      </w:r>
      <w:r w:rsidRPr="00F30982">
        <w:rPr>
          <w:rFonts w:cstheme="minorHAnsi"/>
          <w:lang w:val="en-US"/>
        </w:rPr>
        <w:t>financial evaluation. Bids that</w:t>
      </w:r>
      <w:r w:rsidR="00FE6891" w:rsidRPr="00F30982">
        <w:rPr>
          <w:rFonts w:cstheme="minorHAnsi"/>
          <w:b/>
          <w:bCs/>
          <w:lang w:val="en-US"/>
        </w:rPr>
        <w:t xml:space="preserve"> </w:t>
      </w:r>
      <w:r w:rsidR="00FE6891" w:rsidRPr="00F30982">
        <w:rPr>
          <w:rFonts w:cstheme="minorHAnsi"/>
          <w:lang w:val="en-US"/>
        </w:rPr>
        <w:t>are deemed administratively non-compliant may be rejected</w:t>
      </w:r>
      <w:r w:rsidR="00143446" w:rsidRPr="00F30982">
        <w:rPr>
          <w:rFonts w:cstheme="minorHAnsi"/>
          <w:lang w:val="en-US"/>
        </w:rPr>
        <w:t>.</w:t>
      </w:r>
    </w:p>
    <w:p w14:paraId="2796464A" w14:textId="3B7EA9E5" w:rsidR="00D05DDB" w:rsidRPr="00F30982" w:rsidRDefault="00D05DDB" w:rsidP="005C5C90">
      <w:pPr>
        <w:autoSpaceDE w:val="0"/>
        <w:autoSpaceDN w:val="0"/>
        <w:adjustRightInd w:val="0"/>
        <w:spacing w:after="0" w:line="240" w:lineRule="auto"/>
        <w:jc w:val="both"/>
        <w:rPr>
          <w:rFonts w:cstheme="minorHAnsi"/>
          <w:lang w:val="en-US"/>
        </w:rPr>
      </w:pPr>
    </w:p>
    <w:p w14:paraId="02C52B14" w14:textId="33081829" w:rsidR="00EE1188" w:rsidRPr="00080D1B" w:rsidRDefault="00D14107" w:rsidP="00080D1B">
      <w:pPr>
        <w:autoSpaceDE w:val="0"/>
        <w:autoSpaceDN w:val="0"/>
        <w:adjustRightInd w:val="0"/>
        <w:spacing w:after="0" w:line="240" w:lineRule="auto"/>
        <w:jc w:val="both"/>
        <w:rPr>
          <w:rFonts w:cstheme="minorHAnsi"/>
          <w:b/>
          <w:bCs/>
          <w:lang w:val="en-US"/>
        </w:rPr>
      </w:pPr>
      <w:r w:rsidRPr="00F30982">
        <w:rPr>
          <w:rFonts w:cstheme="minorHAnsi"/>
          <w:b/>
          <w:bCs/>
          <w:lang w:val="en-US"/>
        </w:rPr>
        <w:t>DOCUMENTS LISTED BELOW SHALL BE SUBM</w:t>
      </w:r>
      <w:r w:rsidR="005C5C90" w:rsidRPr="00F30982">
        <w:rPr>
          <w:rFonts w:cstheme="minorHAnsi"/>
          <w:b/>
          <w:bCs/>
          <w:lang w:val="en-US"/>
        </w:rPr>
        <w:t>ITTED WITH</w:t>
      </w:r>
      <w:r w:rsidR="00080D1B">
        <w:rPr>
          <w:rFonts w:cstheme="minorHAnsi"/>
          <w:b/>
          <w:bCs/>
          <w:lang w:val="en-US"/>
        </w:rPr>
        <w:t xml:space="preserve"> YOUR BID:</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3865"/>
        <w:gridCol w:w="4944"/>
      </w:tblGrid>
      <w:tr w:rsidR="00D14107" w:rsidRPr="00F30982" w14:paraId="6B3E95E7" w14:textId="77777777" w:rsidTr="00EC24D8">
        <w:trPr>
          <w:trHeight w:val="350"/>
        </w:trPr>
        <w:tc>
          <w:tcPr>
            <w:tcW w:w="440" w:type="dxa"/>
          </w:tcPr>
          <w:p w14:paraId="0CC03F35"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 </w:t>
            </w:r>
          </w:p>
        </w:tc>
        <w:tc>
          <w:tcPr>
            <w:tcW w:w="1011" w:type="dxa"/>
          </w:tcPr>
          <w:p w14:paraId="464591EB"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ANNEX </w:t>
            </w:r>
          </w:p>
        </w:tc>
        <w:tc>
          <w:tcPr>
            <w:tcW w:w="3865" w:type="dxa"/>
          </w:tcPr>
          <w:p w14:paraId="75FBD104"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DOCUMENT </w:t>
            </w:r>
          </w:p>
        </w:tc>
        <w:tc>
          <w:tcPr>
            <w:tcW w:w="4944" w:type="dxa"/>
          </w:tcPr>
          <w:p w14:paraId="588E6ED4"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INSTRUCTIONS</w:t>
            </w:r>
          </w:p>
        </w:tc>
      </w:tr>
      <w:tr w:rsidR="00D14107" w:rsidRPr="00F30982" w14:paraId="12CDE3AB" w14:textId="77777777" w:rsidTr="00EC24D8">
        <w:tc>
          <w:tcPr>
            <w:tcW w:w="440" w:type="dxa"/>
          </w:tcPr>
          <w:p w14:paraId="5B09A56B"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1</w:t>
            </w:r>
          </w:p>
        </w:tc>
        <w:tc>
          <w:tcPr>
            <w:tcW w:w="1011" w:type="dxa"/>
          </w:tcPr>
          <w:p w14:paraId="1C1BE64B"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1</w:t>
            </w:r>
          </w:p>
        </w:tc>
        <w:tc>
          <w:tcPr>
            <w:tcW w:w="3865" w:type="dxa"/>
          </w:tcPr>
          <w:p w14:paraId="755E9EB7" w14:textId="3A3E6647" w:rsidR="00D14107" w:rsidRPr="00F30982" w:rsidRDefault="005A6E70"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LRC</w:t>
            </w:r>
            <w:r w:rsidR="00D14107" w:rsidRPr="00F30982">
              <w:rPr>
                <w:rFonts w:cstheme="minorHAnsi"/>
                <w:sz w:val="20"/>
                <w:szCs w:val="20"/>
              </w:rPr>
              <w:t xml:space="preserve"> Supplier Registration Form</w:t>
            </w:r>
          </w:p>
        </w:tc>
        <w:tc>
          <w:tcPr>
            <w:tcW w:w="4944" w:type="dxa"/>
          </w:tcPr>
          <w:p w14:paraId="590E4084" w14:textId="23C2F6F3"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Complete ALL sections in full, sign, stamp and submit</w:t>
            </w:r>
            <w:r w:rsidR="00D82FCB" w:rsidRPr="00F30982">
              <w:rPr>
                <w:rFonts w:cstheme="minorHAnsi"/>
                <w:sz w:val="20"/>
                <w:szCs w:val="20"/>
                <w:lang w:val="en-US"/>
              </w:rPr>
              <w:t xml:space="preserve"> </w:t>
            </w:r>
            <w:r w:rsidRPr="00F30982">
              <w:rPr>
                <w:rFonts w:cstheme="minorHAnsi"/>
                <w:b/>
                <w:bCs/>
                <w:i/>
                <w:iCs/>
                <w:color w:val="FF0000"/>
                <w:sz w:val="20"/>
                <w:szCs w:val="20"/>
                <w:lang w:val="en-US"/>
              </w:rPr>
              <w:t>Mandatory.</w:t>
            </w:r>
          </w:p>
        </w:tc>
      </w:tr>
      <w:tr w:rsidR="00D14107" w:rsidRPr="00F30982" w14:paraId="1457BDA8" w14:textId="77777777" w:rsidTr="00EC24D8">
        <w:tc>
          <w:tcPr>
            <w:tcW w:w="440" w:type="dxa"/>
          </w:tcPr>
          <w:p w14:paraId="7FA3D72E"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2</w:t>
            </w:r>
          </w:p>
        </w:tc>
        <w:tc>
          <w:tcPr>
            <w:tcW w:w="1011" w:type="dxa"/>
          </w:tcPr>
          <w:p w14:paraId="4B830B87"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rPr>
              <w:t xml:space="preserve">Annex 2 </w:t>
            </w:r>
          </w:p>
        </w:tc>
        <w:tc>
          <w:tcPr>
            <w:tcW w:w="3865" w:type="dxa"/>
          </w:tcPr>
          <w:p w14:paraId="7D5E11C8" w14:textId="77777777" w:rsidR="00D14107" w:rsidRPr="00F30982" w:rsidRDefault="00D14107" w:rsidP="00130EB0">
            <w:pPr>
              <w:spacing w:after="0" w:line="240" w:lineRule="auto"/>
              <w:jc w:val="both"/>
              <w:rPr>
                <w:rFonts w:cstheme="minorHAnsi"/>
                <w:sz w:val="20"/>
                <w:szCs w:val="20"/>
                <w:lang w:val="en-US"/>
              </w:rPr>
            </w:pPr>
            <w:r w:rsidRPr="00F30982">
              <w:rPr>
                <w:rFonts w:cstheme="minorHAnsi"/>
                <w:sz w:val="20"/>
                <w:szCs w:val="20"/>
              </w:rPr>
              <w:t xml:space="preserve">Bid Form </w:t>
            </w:r>
          </w:p>
          <w:p w14:paraId="1CDD1A66" w14:textId="77777777" w:rsidR="00D14107" w:rsidRPr="00F30982" w:rsidRDefault="00D14107" w:rsidP="00130EB0">
            <w:pPr>
              <w:spacing w:after="0" w:line="240" w:lineRule="auto"/>
              <w:jc w:val="both"/>
              <w:rPr>
                <w:rFonts w:cstheme="minorHAnsi"/>
                <w:sz w:val="20"/>
                <w:szCs w:val="20"/>
                <w:lang w:val="en-US"/>
              </w:rPr>
            </w:pPr>
          </w:p>
        </w:tc>
        <w:tc>
          <w:tcPr>
            <w:tcW w:w="4944" w:type="dxa"/>
          </w:tcPr>
          <w:p w14:paraId="677F2913" w14:textId="5702CA20"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Complete ALL sections in full, sign, stamp and submit</w:t>
            </w:r>
            <w:r w:rsidR="00D82FCB" w:rsidRPr="00F30982">
              <w:rPr>
                <w:rFonts w:cstheme="minorHAnsi"/>
                <w:sz w:val="20"/>
                <w:szCs w:val="20"/>
                <w:lang w:val="en-US"/>
              </w:rPr>
              <w:t xml:space="preserve"> </w:t>
            </w:r>
            <w:r w:rsidRPr="00F30982">
              <w:rPr>
                <w:rFonts w:cstheme="minorHAnsi"/>
                <w:b/>
                <w:bCs/>
                <w:i/>
                <w:iCs/>
                <w:color w:val="FF0000"/>
                <w:sz w:val="20"/>
                <w:szCs w:val="20"/>
                <w:lang w:val="en-US"/>
              </w:rPr>
              <w:t>Mandatory.</w:t>
            </w:r>
          </w:p>
        </w:tc>
      </w:tr>
      <w:tr w:rsidR="00E66405" w:rsidRPr="00F30982" w14:paraId="0FC722FE" w14:textId="77777777" w:rsidTr="00EC24D8">
        <w:tc>
          <w:tcPr>
            <w:tcW w:w="440" w:type="dxa"/>
          </w:tcPr>
          <w:p w14:paraId="6DAB19B5" w14:textId="19342FE3" w:rsidR="00E66405"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3</w:t>
            </w:r>
          </w:p>
        </w:tc>
        <w:tc>
          <w:tcPr>
            <w:tcW w:w="1011" w:type="dxa"/>
          </w:tcPr>
          <w:p w14:paraId="58063016" w14:textId="296377A3" w:rsidR="00E66405" w:rsidRPr="00F30982" w:rsidRDefault="00E66405" w:rsidP="00130EB0">
            <w:pPr>
              <w:autoSpaceDE w:val="0"/>
              <w:autoSpaceDN w:val="0"/>
              <w:adjustRightInd w:val="0"/>
              <w:spacing w:after="0" w:line="240" w:lineRule="auto"/>
              <w:jc w:val="both"/>
              <w:rPr>
                <w:rFonts w:cstheme="minorHAnsi"/>
              </w:rPr>
            </w:pPr>
            <w:r w:rsidRPr="00F30982">
              <w:rPr>
                <w:rFonts w:cstheme="minorHAnsi"/>
              </w:rPr>
              <w:t>Annex 3</w:t>
            </w:r>
          </w:p>
        </w:tc>
        <w:tc>
          <w:tcPr>
            <w:tcW w:w="3865" w:type="dxa"/>
          </w:tcPr>
          <w:p w14:paraId="006F953C" w14:textId="2E56A25B" w:rsidR="00E66405" w:rsidRPr="00F30982" w:rsidRDefault="00E66405" w:rsidP="000D0737">
            <w:pPr>
              <w:spacing w:after="0" w:line="240" w:lineRule="auto"/>
              <w:jc w:val="both"/>
              <w:rPr>
                <w:rFonts w:cstheme="minorHAnsi"/>
                <w:sz w:val="20"/>
                <w:szCs w:val="20"/>
              </w:rPr>
            </w:pPr>
            <w:r w:rsidRPr="00F30982">
              <w:rPr>
                <w:rFonts w:cstheme="minorHAnsi"/>
                <w:sz w:val="20"/>
                <w:szCs w:val="20"/>
              </w:rPr>
              <w:t xml:space="preserve">Detailed Specification </w:t>
            </w:r>
          </w:p>
        </w:tc>
        <w:tc>
          <w:tcPr>
            <w:tcW w:w="4944" w:type="dxa"/>
          </w:tcPr>
          <w:p w14:paraId="53BCDF16" w14:textId="153652A3" w:rsidR="00E66405" w:rsidRPr="00F30982" w:rsidRDefault="00E66405"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Complete ALL sections in full, sign, stamp and submit </w:t>
            </w:r>
            <w:r w:rsidRPr="00F30982">
              <w:rPr>
                <w:rFonts w:cstheme="minorHAnsi"/>
                <w:b/>
                <w:bCs/>
                <w:i/>
                <w:iCs/>
                <w:color w:val="FF0000"/>
                <w:sz w:val="20"/>
                <w:szCs w:val="20"/>
                <w:lang w:val="en-US"/>
              </w:rPr>
              <w:t>Mandatory.</w:t>
            </w:r>
          </w:p>
        </w:tc>
      </w:tr>
      <w:tr w:rsidR="00D14107" w:rsidRPr="00F30982" w14:paraId="22D03139" w14:textId="77777777" w:rsidTr="00EC24D8">
        <w:tc>
          <w:tcPr>
            <w:tcW w:w="440" w:type="dxa"/>
          </w:tcPr>
          <w:p w14:paraId="0513A443" w14:textId="08972193" w:rsidR="00D14107"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4</w:t>
            </w:r>
          </w:p>
        </w:tc>
        <w:tc>
          <w:tcPr>
            <w:tcW w:w="1011" w:type="dxa"/>
          </w:tcPr>
          <w:p w14:paraId="5D9143BA"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4</w:t>
            </w:r>
          </w:p>
        </w:tc>
        <w:tc>
          <w:tcPr>
            <w:tcW w:w="3865" w:type="dxa"/>
          </w:tcPr>
          <w:p w14:paraId="28E028EA"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Past Performance &amp; Bidder References: </w:t>
            </w:r>
          </w:p>
          <w:p w14:paraId="3A8E5387"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p>
        </w:tc>
        <w:tc>
          <w:tcPr>
            <w:tcW w:w="4944" w:type="dxa"/>
          </w:tcPr>
          <w:p w14:paraId="01273691"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At least Two Proof of similar working experience with local or international NGO, Public or private sector shall be submitted.  </w:t>
            </w:r>
          </w:p>
          <w:p w14:paraId="586507F4" w14:textId="7AFC09E6"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Proof includes: a copy of contract/purchase order signed or copy of Job Completion.</w:t>
            </w:r>
          </w:p>
          <w:p w14:paraId="36EF0D16" w14:textId="77777777" w:rsidR="00D14107" w:rsidRPr="00F30982" w:rsidRDefault="00D14107" w:rsidP="00130EB0">
            <w:pPr>
              <w:autoSpaceDE w:val="0"/>
              <w:autoSpaceDN w:val="0"/>
              <w:adjustRightInd w:val="0"/>
              <w:spacing w:after="0" w:line="240" w:lineRule="auto"/>
              <w:jc w:val="both"/>
              <w:rPr>
                <w:rFonts w:cstheme="minorHAnsi"/>
                <w:b/>
                <w:bCs/>
                <w:i/>
                <w:iCs/>
                <w:color w:val="FF0000"/>
                <w:sz w:val="20"/>
                <w:szCs w:val="20"/>
                <w:lang w:val="en-US"/>
              </w:rPr>
            </w:pPr>
            <w:r w:rsidRPr="00F30982">
              <w:rPr>
                <w:rFonts w:cstheme="minorHAnsi"/>
                <w:b/>
                <w:bCs/>
                <w:i/>
                <w:iCs/>
                <w:color w:val="FF0000"/>
                <w:sz w:val="20"/>
                <w:szCs w:val="20"/>
                <w:lang w:val="en-US"/>
              </w:rPr>
              <w:t>Note: notification of contract award is not a</w:t>
            </w:r>
          </w:p>
          <w:p w14:paraId="0BD5C416" w14:textId="7B4BF563" w:rsidR="00D14107" w:rsidRPr="00F30982" w:rsidRDefault="008B271B" w:rsidP="00130EB0">
            <w:pPr>
              <w:autoSpaceDE w:val="0"/>
              <w:autoSpaceDN w:val="0"/>
              <w:adjustRightInd w:val="0"/>
              <w:spacing w:after="0" w:line="240" w:lineRule="auto"/>
              <w:jc w:val="both"/>
              <w:rPr>
                <w:rFonts w:cstheme="minorHAnsi"/>
                <w:sz w:val="20"/>
                <w:szCs w:val="20"/>
                <w:lang w:val="en-US"/>
              </w:rPr>
            </w:pPr>
            <w:r w:rsidRPr="00F30982">
              <w:rPr>
                <w:rFonts w:cstheme="minorHAnsi"/>
                <w:b/>
                <w:bCs/>
                <w:i/>
                <w:iCs/>
                <w:color w:val="FF0000"/>
                <w:sz w:val="20"/>
                <w:szCs w:val="20"/>
                <w:lang w:val="en-US"/>
              </w:rPr>
              <w:t>Proof of experience for LRC</w:t>
            </w:r>
            <w:r w:rsidR="00D14107" w:rsidRPr="00F30982">
              <w:rPr>
                <w:rFonts w:cstheme="minorHAnsi"/>
                <w:b/>
                <w:bCs/>
                <w:i/>
                <w:iCs/>
                <w:color w:val="FF0000"/>
                <w:sz w:val="20"/>
                <w:szCs w:val="20"/>
                <w:lang w:val="en-US"/>
              </w:rPr>
              <w:t>.</w:t>
            </w:r>
          </w:p>
        </w:tc>
      </w:tr>
      <w:tr w:rsidR="00D14107" w:rsidRPr="00F30982" w14:paraId="757BE3E7" w14:textId="77777777" w:rsidTr="00EC24D8">
        <w:tc>
          <w:tcPr>
            <w:tcW w:w="440" w:type="dxa"/>
          </w:tcPr>
          <w:p w14:paraId="27FD1826" w14:textId="409788B4" w:rsidR="00D14107"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5</w:t>
            </w:r>
          </w:p>
        </w:tc>
        <w:tc>
          <w:tcPr>
            <w:tcW w:w="1011" w:type="dxa"/>
          </w:tcPr>
          <w:p w14:paraId="33942560"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5</w:t>
            </w:r>
          </w:p>
        </w:tc>
        <w:tc>
          <w:tcPr>
            <w:tcW w:w="3865" w:type="dxa"/>
          </w:tcPr>
          <w:p w14:paraId="556A96DC"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Tender Award and Acknowledge Certificate</w:t>
            </w:r>
          </w:p>
        </w:tc>
        <w:tc>
          <w:tcPr>
            <w:tcW w:w="4944" w:type="dxa"/>
          </w:tcPr>
          <w:p w14:paraId="752A5E98"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Mandatory, Signed and Stamped </w:t>
            </w:r>
          </w:p>
        </w:tc>
      </w:tr>
      <w:tr w:rsidR="0042023F" w:rsidRPr="00F30982" w14:paraId="35C9D0F6" w14:textId="77777777" w:rsidTr="00EC24D8">
        <w:tc>
          <w:tcPr>
            <w:tcW w:w="440" w:type="dxa"/>
          </w:tcPr>
          <w:p w14:paraId="37415ACC" w14:textId="6F1CD3B8"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6</w:t>
            </w:r>
          </w:p>
        </w:tc>
        <w:tc>
          <w:tcPr>
            <w:tcW w:w="1011" w:type="dxa"/>
          </w:tcPr>
          <w:p w14:paraId="61450333"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2F98931F" w14:textId="6624C8A6" w:rsidR="0042023F" w:rsidRPr="00F30982" w:rsidRDefault="0042023F" w:rsidP="00E65A8E">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Data Sheet of the proposed </w:t>
            </w:r>
            <w:r w:rsidR="00E65A8E" w:rsidRPr="00F30982">
              <w:rPr>
                <w:rFonts w:cstheme="minorHAnsi"/>
                <w:sz w:val="20"/>
                <w:szCs w:val="20"/>
              </w:rPr>
              <w:t xml:space="preserve">Items </w:t>
            </w:r>
          </w:p>
        </w:tc>
        <w:tc>
          <w:tcPr>
            <w:tcW w:w="4944" w:type="dxa"/>
          </w:tcPr>
          <w:p w14:paraId="0B50CCB4" w14:textId="5D9BA206" w:rsidR="0042023F" w:rsidRPr="00F30982" w:rsidRDefault="00E65A8E" w:rsidP="00E65A8E">
            <w:pPr>
              <w:autoSpaceDE w:val="0"/>
              <w:autoSpaceDN w:val="0"/>
              <w:adjustRightInd w:val="0"/>
              <w:spacing w:after="0" w:line="240" w:lineRule="auto"/>
              <w:jc w:val="both"/>
              <w:rPr>
                <w:rFonts w:cstheme="minorHAnsi"/>
                <w:sz w:val="20"/>
                <w:szCs w:val="20"/>
              </w:rPr>
            </w:pPr>
            <w:r w:rsidRPr="00F30982">
              <w:rPr>
                <w:rFonts w:cstheme="minorHAnsi"/>
                <w:sz w:val="20"/>
                <w:szCs w:val="20"/>
              </w:rPr>
              <w:t>Each Data Sheet submitted by bidders must be signed and stamped with the corresponding Item # as per the Tender Reference indicated on the upper part of the Data Sheet. This requirement is mandatory, and failure to sign and stamp the documents as specified may result in the bid being considered incomplete or disqualified."</w:t>
            </w:r>
          </w:p>
        </w:tc>
      </w:tr>
      <w:tr w:rsidR="0042023F" w:rsidRPr="00F30982" w14:paraId="076B3114" w14:textId="77777777" w:rsidTr="00EC24D8">
        <w:tc>
          <w:tcPr>
            <w:tcW w:w="440" w:type="dxa"/>
          </w:tcPr>
          <w:p w14:paraId="2CE30A55" w14:textId="7082760D"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7</w:t>
            </w:r>
          </w:p>
        </w:tc>
        <w:tc>
          <w:tcPr>
            <w:tcW w:w="1011" w:type="dxa"/>
          </w:tcPr>
          <w:p w14:paraId="1D102AA2"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104054D5" w14:textId="77777777"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Copy of company registration – (Ministry of Justice)-</w:t>
            </w:r>
            <w:r w:rsidRPr="00F30982">
              <w:rPr>
                <w:rFonts w:cs="Times New Roman"/>
                <w:sz w:val="20"/>
                <w:szCs w:val="20"/>
                <w:rtl/>
              </w:rPr>
              <w:t xml:space="preserve"> وزارة العد</w:t>
            </w:r>
            <w:r w:rsidRPr="00F30982">
              <w:rPr>
                <w:rFonts w:cs="Times New Roman"/>
                <w:sz w:val="20"/>
                <w:szCs w:val="20"/>
                <w:rtl/>
                <w:lang w:bidi="ar-LB"/>
              </w:rPr>
              <w:t>ل</w:t>
            </w:r>
            <w:r w:rsidRPr="00F30982">
              <w:rPr>
                <w:rFonts w:cstheme="minorHAnsi"/>
                <w:sz w:val="20"/>
                <w:szCs w:val="20"/>
                <w:rtl/>
                <w:lang w:bidi="ar-LB"/>
              </w:rPr>
              <w:t xml:space="preserve">) </w:t>
            </w:r>
            <w:r w:rsidRPr="00F30982">
              <w:rPr>
                <w:rFonts w:cstheme="minorHAnsi"/>
                <w:sz w:val="20"/>
                <w:szCs w:val="20"/>
              </w:rPr>
              <w:t xml:space="preserve">) </w:t>
            </w:r>
            <w:r w:rsidRPr="00F30982">
              <w:rPr>
                <w:rFonts w:cs="Times New Roman"/>
                <w:sz w:val="20"/>
                <w:szCs w:val="20"/>
                <w:rtl/>
              </w:rPr>
              <w:t>شهادة تسجيل شركة تجارية</w:t>
            </w:r>
            <w:r w:rsidRPr="00F30982">
              <w:rPr>
                <w:rFonts w:cstheme="minorHAnsi"/>
                <w:sz w:val="20"/>
                <w:szCs w:val="20"/>
              </w:rPr>
              <w:t xml:space="preserve"> </w:t>
            </w:r>
          </w:p>
        </w:tc>
        <w:tc>
          <w:tcPr>
            <w:tcW w:w="4944" w:type="dxa"/>
          </w:tcPr>
          <w:p w14:paraId="0F0329E7" w14:textId="77777777" w:rsidR="0042023F" w:rsidRPr="00F30982" w:rsidRDefault="0042023F" w:rsidP="0042023F">
            <w:pPr>
              <w:autoSpaceDE w:val="0"/>
              <w:autoSpaceDN w:val="0"/>
              <w:adjustRightInd w:val="0"/>
              <w:spacing w:after="0" w:line="240" w:lineRule="auto"/>
              <w:jc w:val="both"/>
              <w:rPr>
                <w:rFonts w:cstheme="minorHAnsi"/>
                <w:b/>
                <w:bCs/>
                <w:color w:val="FF0000"/>
                <w:sz w:val="20"/>
                <w:szCs w:val="20"/>
                <w:lang w:val="en-US"/>
              </w:rPr>
            </w:pPr>
            <w:r w:rsidRPr="00F30982">
              <w:rPr>
                <w:rFonts w:cstheme="minorHAnsi"/>
                <w:b/>
                <w:bCs/>
                <w:color w:val="FF0000"/>
                <w:sz w:val="20"/>
                <w:szCs w:val="20"/>
                <w:lang w:val="en-US"/>
              </w:rPr>
              <w:t>Mandatory</w:t>
            </w:r>
          </w:p>
        </w:tc>
      </w:tr>
      <w:tr w:rsidR="0042023F" w:rsidRPr="00F30982" w14:paraId="00D8EE28" w14:textId="77777777" w:rsidTr="00EC24D8">
        <w:tc>
          <w:tcPr>
            <w:tcW w:w="440" w:type="dxa"/>
          </w:tcPr>
          <w:p w14:paraId="36467B8C" w14:textId="59BABE66"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8</w:t>
            </w:r>
          </w:p>
        </w:tc>
        <w:tc>
          <w:tcPr>
            <w:tcW w:w="1011" w:type="dxa"/>
          </w:tcPr>
          <w:p w14:paraId="48FE74F0"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64D8F52D" w14:textId="77777777"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Copy of tax registration (Ministry of Finance</w:t>
            </w:r>
            <w:r w:rsidRPr="00F30982">
              <w:rPr>
                <w:rFonts w:cstheme="minorHAnsi"/>
                <w:sz w:val="20"/>
                <w:szCs w:val="20"/>
                <w:rtl/>
              </w:rPr>
              <w:t xml:space="preserve"> (</w:t>
            </w:r>
            <w:r w:rsidRPr="00F30982">
              <w:rPr>
                <w:rFonts w:cs="Times New Roman"/>
                <w:sz w:val="20"/>
                <w:szCs w:val="20"/>
                <w:rtl/>
              </w:rPr>
              <w:t>وزارة المالية</w:t>
            </w:r>
            <w:r w:rsidRPr="00F30982">
              <w:rPr>
                <w:rFonts w:cstheme="minorHAnsi"/>
                <w:sz w:val="20"/>
                <w:szCs w:val="20"/>
                <w:rtl/>
              </w:rPr>
              <w:t>)</w:t>
            </w:r>
            <w:r w:rsidRPr="00F30982">
              <w:rPr>
                <w:rFonts w:cstheme="minorHAnsi"/>
                <w:sz w:val="20"/>
                <w:szCs w:val="20"/>
              </w:rPr>
              <w:t xml:space="preserve"> </w:t>
            </w:r>
            <w:r w:rsidRPr="00F30982">
              <w:rPr>
                <w:rFonts w:cs="Times New Roman"/>
                <w:sz w:val="20"/>
                <w:szCs w:val="20"/>
                <w:rtl/>
              </w:rPr>
              <w:t>شهادة تسجيل الشركة</w:t>
            </w:r>
          </w:p>
        </w:tc>
        <w:tc>
          <w:tcPr>
            <w:tcW w:w="4944" w:type="dxa"/>
          </w:tcPr>
          <w:p w14:paraId="72429EF4" w14:textId="77777777" w:rsidR="0042023F" w:rsidRPr="00F30982" w:rsidRDefault="0042023F" w:rsidP="0042023F">
            <w:pPr>
              <w:autoSpaceDE w:val="0"/>
              <w:autoSpaceDN w:val="0"/>
              <w:adjustRightInd w:val="0"/>
              <w:spacing w:after="0" w:line="240" w:lineRule="auto"/>
              <w:jc w:val="both"/>
              <w:rPr>
                <w:rFonts w:cstheme="minorHAnsi"/>
                <w:b/>
                <w:bCs/>
                <w:color w:val="FF0000"/>
                <w:sz w:val="20"/>
                <w:szCs w:val="20"/>
                <w:lang w:val="en-US"/>
              </w:rPr>
            </w:pPr>
            <w:r w:rsidRPr="00F30982">
              <w:rPr>
                <w:rFonts w:cstheme="minorHAnsi"/>
                <w:b/>
                <w:bCs/>
                <w:color w:val="FF0000"/>
                <w:sz w:val="20"/>
                <w:szCs w:val="20"/>
                <w:lang w:val="en-US"/>
              </w:rPr>
              <w:t>Mandatory</w:t>
            </w:r>
          </w:p>
        </w:tc>
      </w:tr>
      <w:tr w:rsidR="0042023F" w:rsidRPr="00F30982" w14:paraId="250A7B85" w14:textId="77777777" w:rsidTr="00EC24D8">
        <w:tc>
          <w:tcPr>
            <w:tcW w:w="440" w:type="dxa"/>
          </w:tcPr>
          <w:p w14:paraId="1D351D38" w14:textId="349253CA"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9</w:t>
            </w:r>
          </w:p>
        </w:tc>
        <w:tc>
          <w:tcPr>
            <w:tcW w:w="1011" w:type="dxa"/>
          </w:tcPr>
          <w:p w14:paraId="19AEB906"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5EFCEBB0" w14:textId="77777777" w:rsidR="0042023F" w:rsidRPr="00F30982" w:rsidRDefault="0042023F" w:rsidP="0042023F">
            <w:pPr>
              <w:autoSpaceDE w:val="0"/>
              <w:autoSpaceDN w:val="0"/>
              <w:adjustRightInd w:val="0"/>
              <w:spacing w:after="0" w:line="240" w:lineRule="auto"/>
              <w:jc w:val="both"/>
              <w:rPr>
                <w:rFonts w:cstheme="minorHAnsi"/>
                <w:sz w:val="20"/>
                <w:szCs w:val="20"/>
              </w:rPr>
            </w:pPr>
            <w:r w:rsidRPr="00F30982">
              <w:rPr>
                <w:rFonts w:cstheme="minorHAnsi"/>
                <w:sz w:val="20"/>
                <w:szCs w:val="20"/>
              </w:rPr>
              <w:t>Copy of VAT registration (Ministry of Finance)</w:t>
            </w:r>
            <w:r w:rsidRPr="00F30982">
              <w:rPr>
                <w:rFonts w:cstheme="minorHAnsi"/>
                <w:sz w:val="20"/>
                <w:szCs w:val="20"/>
                <w:rtl/>
              </w:rPr>
              <w:t xml:space="preserve"> </w:t>
            </w:r>
            <w:r w:rsidRPr="00F30982">
              <w:rPr>
                <w:rFonts w:cstheme="minorHAnsi"/>
                <w:sz w:val="20"/>
                <w:szCs w:val="20"/>
              </w:rPr>
              <w:t xml:space="preserve">     </w:t>
            </w:r>
          </w:p>
          <w:p w14:paraId="27EAB297" w14:textId="77777777" w:rsidR="0042023F" w:rsidRPr="00F30982" w:rsidRDefault="0042023F" w:rsidP="0042023F">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 </w:t>
            </w:r>
            <w:r w:rsidRPr="00F30982">
              <w:rPr>
                <w:rFonts w:cstheme="minorHAnsi"/>
                <w:sz w:val="20"/>
                <w:szCs w:val="20"/>
                <w:rtl/>
              </w:rPr>
              <w:t>(</w:t>
            </w:r>
            <w:r w:rsidRPr="00F30982">
              <w:rPr>
                <w:rFonts w:cs="Times New Roman"/>
                <w:sz w:val="20"/>
                <w:szCs w:val="20"/>
                <w:rtl/>
              </w:rPr>
              <w:t>وزارة المالي</w:t>
            </w:r>
            <w:r w:rsidRPr="00F30982">
              <w:rPr>
                <w:rFonts w:cs="Times New Roman"/>
                <w:sz w:val="20"/>
                <w:szCs w:val="20"/>
                <w:rtl/>
                <w:lang w:bidi="ar-LB"/>
              </w:rPr>
              <w:t>ة</w:t>
            </w:r>
            <w:r w:rsidRPr="00F30982">
              <w:rPr>
                <w:rFonts w:cstheme="minorHAnsi"/>
                <w:sz w:val="20"/>
                <w:szCs w:val="20"/>
                <w:rtl/>
                <w:lang w:bidi="ar-LB"/>
              </w:rPr>
              <w:t>)</w:t>
            </w:r>
            <w:r w:rsidRPr="00F30982">
              <w:rPr>
                <w:rFonts w:cstheme="minorHAnsi"/>
                <w:sz w:val="20"/>
                <w:szCs w:val="20"/>
                <w:rtl/>
              </w:rPr>
              <w:t xml:space="preserve"> </w:t>
            </w:r>
            <w:r w:rsidRPr="00F30982">
              <w:rPr>
                <w:rFonts w:cstheme="minorHAnsi"/>
                <w:sz w:val="20"/>
                <w:szCs w:val="20"/>
              </w:rPr>
              <w:t xml:space="preserve"> </w:t>
            </w:r>
            <w:r w:rsidRPr="00F30982">
              <w:rPr>
                <w:rFonts w:cs="Times New Roman"/>
                <w:sz w:val="20"/>
                <w:szCs w:val="20"/>
                <w:rtl/>
              </w:rPr>
              <w:t xml:space="preserve"> شهادة تسجيل في الضريبة على القيمة المضافة</w:t>
            </w:r>
            <w:r w:rsidRPr="00F30982">
              <w:rPr>
                <w:rFonts w:cstheme="minorHAnsi"/>
                <w:sz w:val="20"/>
                <w:szCs w:val="20"/>
              </w:rPr>
              <w:t xml:space="preserve"> </w:t>
            </w:r>
          </w:p>
        </w:tc>
        <w:tc>
          <w:tcPr>
            <w:tcW w:w="4944" w:type="dxa"/>
          </w:tcPr>
          <w:p w14:paraId="71D21F5F" w14:textId="1FE6901D"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If registered</w:t>
            </w:r>
          </w:p>
        </w:tc>
      </w:tr>
      <w:tr w:rsidR="0042023F" w:rsidRPr="00F30982" w14:paraId="5382CA08" w14:textId="77777777" w:rsidTr="00EC24D8">
        <w:tc>
          <w:tcPr>
            <w:tcW w:w="440" w:type="dxa"/>
          </w:tcPr>
          <w:p w14:paraId="1E316879" w14:textId="181431F5"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10</w:t>
            </w:r>
          </w:p>
        </w:tc>
        <w:tc>
          <w:tcPr>
            <w:tcW w:w="1011" w:type="dxa"/>
          </w:tcPr>
          <w:p w14:paraId="6881A48C"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509290B6" w14:textId="77777777" w:rsidR="0042023F" w:rsidRPr="00F30982" w:rsidRDefault="0042023F" w:rsidP="0042023F">
            <w:pPr>
              <w:autoSpaceDE w:val="0"/>
              <w:autoSpaceDN w:val="0"/>
              <w:adjustRightInd w:val="0"/>
              <w:spacing w:after="0" w:line="240" w:lineRule="auto"/>
              <w:jc w:val="both"/>
              <w:rPr>
                <w:rFonts w:cstheme="minorHAnsi"/>
                <w:sz w:val="20"/>
                <w:szCs w:val="20"/>
                <w:lang w:val="en-US" w:bidi="ar-LB"/>
              </w:rPr>
            </w:pPr>
            <w:r w:rsidRPr="00F30982">
              <w:rPr>
                <w:rFonts w:cs="Times New Roman"/>
                <w:sz w:val="20"/>
                <w:szCs w:val="20"/>
                <w:rtl/>
                <w:lang w:bidi="ar-LB"/>
              </w:rPr>
              <w:t>اذاعة تجارية</w:t>
            </w:r>
          </w:p>
        </w:tc>
        <w:tc>
          <w:tcPr>
            <w:tcW w:w="4944" w:type="dxa"/>
            <w:vAlign w:val="center"/>
          </w:tcPr>
          <w:p w14:paraId="21C667A4" w14:textId="77777777" w:rsidR="0042023F" w:rsidRPr="00F30982" w:rsidRDefault="0042023F"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D14107" w:rsidRPr="00F30982" w14:paraId="3B74B607" w14:textId="77777777" w:rsidTr="00EC24D8">
        <w:tc>
          <w:tcPr>
            <w:tcW w:w="440" w:type="dxa"/>
          </w:tcPr>
          <w:p w14:paraId="5B8D6B5F" w14:textId="11E7EBB1" w:rsidR="00D14107" w:rsidRPr="00F30982" w:rsidRDefault="0042023F" w:rsidP="00E66405">
            <w:pPr>
              <w:autoSpaceDE w:val="0"/>
              <w:autoSpaceDN w:val="0"/>
              <w:adjustRightInd w:val="0"/>
              <w:spacing w:after="0" w:line="240" w:lineRule="auto"/>
              <w:jc w:val="both"/>
              <w:rPr>
                <w:rFonts w:cstheme="minorHAnsi"/>
                <w:lang w:val="en-US"/>
              </w:rPr>
            </w:pPr>
            <w:r w:rsidRPr="00F30982">
              <w:rPr>
                <w:rFonts w:cstheme="minorHAnsi"/>
                <w:lang w:val="en-US"/>
              </w:rPr>
              <w:t>11</w:t>
            </w:r>
          </w:p>
        </w:tc>
        <w:tc>
          <w:tcPr>
            <w:tcW w:w="1011" w:type="dxa"/>
          </w:tcPr>
          <w:p w14:paraId="5B5D0CE0" w14:textId="77777777" w:rsidR="00D14107" w:rsidRPr="00F30982" w:rsidRDefault="00D14107" w:rsidP="00130EB0">
            <w:pPr>
              <w:autoSpaceDE w:val="0"/>
              <w:autoSpaceDN w:val="0"/>
              <w:adjustRightInd w:val="0"/>
              <w:spacing w:after="0" w:line="240" w:lineRule="auto"/>
              <w:jc w:val="both"/>
              <w:rPr>
                <w:rFonts w:cstheme="minorHAnsi"/>
                <w:lang w:val="en-US"/>
              </w:rPr>
            </w:pPr>
          </w:p>
        </w:tc>
        <w:tc>
          <w:tcPr>
            <w:tcW w:w="3865" w:type="dxa"/>
          </w:tcPr>
          <w:p w14:paraId="1BC3E6C3" w14:textId="106D94A5" w:rsidR="00D14107" w:rsidRPr="00F30982" w:rsidRDefault="00D14107" w:rsidP="00130EB0">
            <w:pPr>
              <w:autoSpaceDE w:val="0"/>
              <w:autoSpaceDN w:val="0"/>
              <w:adjustRightInd w:val="0"/>
              <w:spacing w:after="0" w:line="240" w:lineRule="auto"/>
              <w:jc w:val="both"/>
              <w:rPr>
                <w:rFonts w:cstheme="minorHAnsi"/>
                <w:sz w:val="20"/>
                <w:szCs w:val="20"/>
                <w:rtl/>
                <w:lang w:bidi="ar-LB"/>
              </w:rPr>
            </w:pPr>
            <w:r w:rsidRPr="00F30982">
              <w:rPr>
                <w:rFonts w:cstheme="minorHAnsi"/>
                <w:sz w:val="20"/>
                <w:szCs w:val="20"/>
                <w:lang w:bidi="ar-LB"/>
              </w:rPr>
              <w:t>IBAN official Document</w:t>
            </w:r>
            <w:r w:rsidR="00EE1188" w:rsidRPr="00F30982">
              <w:rPr>
                <w:rFonts w:cstheme="minorHAnsi"/>
                <w:sz w:val="20"/>
                <w:szCs w:val="20"/>
                <w:lang w:bidi="ar-LB"/>
              </w:rPr>
              <w:t xml:space="preserve"> Signed by the Bank</w:t>
            </w:r>
          </w:p>
        </w:tc>
        <w:tc>
          <w:tcPr>
            <w:tcW w:w="4944" w:type="dxa"/>
            <w:vAlign w:val="center"/>
          </w:tcPr>
          <w:p w14:paraId="45788435" w14:textId="77777777" w:rsidR="00D14107" w:rsidRPr="00F30982" w:rsidRDefault="00D14107"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165F90" w:rsidRPr="00F30982" w14:paraId="0A0E9318" w14:textId="77777777" w:rsidTr="00EC24D8">
        <w:tc>
          <w:tcPr>
            <w:tcW w:w="440" w:type="dxa"/>
          </w:tcPr>
          <w:p w14:paraId="5153405E" w14:textId="682E5369" w:rsidR="00165F90" w:rsidRPr="00F30982" w:rsidRDefault="00EC24D8" w:rsidP="00165F90">
            <w:pPr>
              <w:autoSpaceDE w:val="0"/>
              <w:autoSpaceDN w:val="0"/>
              <w:adjustRightInd w:val="0"/>
              <w:spacing w:after="0" w:line="240" w:lineRule="auto"/>
              <w:jc w:val="both"/>
              <w:rPr>
                <w:rFonts w:cstheme="minorHAnsi"/>
                <w:lang w:val="en-US"/>
              </w:rPr>
            </w:pPr>
            <w:r>
              <w:rPr>
                <w:rFonts w:cstheme="minorHAnsi"/>
                <w:lang w:val="en-US"/>
              </w:rPr>
              <w:t>12</w:t>
            </w:r>
          </w:p>
        </w:tc>
        <w:tc>
          <w:tcPr>
            <w:tcW w:w="1011" w:type="dxa"/>
          </w:tcPr>
          <w:p w14:paraId="01D93EFA" w14:textId="77777777" w:rsidR="00165F90" w:rsidRPr="00F30982" w:rsidRDefault="00165F90" w:rsidP="00165F90">
            <w:pPr>
              <w:autoSpaceDE w:val="0"/>
              <w:autoSpaceDN w:val="0"/>
              <w:adjustRightInd w:val="0"/>
              <w:spacing w:after="0" w:line="240" w:lineRule="auto"/>
              <w:jc w:val="both"/>
              <w:rPr>
                <w:rFonts w:cstheme="minorHAnsi"/>
                <w:lang w:val="en-US"/>
              </w:rPr>
            </w:pPr>
          </w:p>
        </w:tc>
        <w:tc>
          <w:tcPr>
            <w:tcW w:w="3865" w:type="dxa"/>
            <w:shd w:val="clear" w:color="auto" w:fill="auto"/>
          </w:tcPr>
          <w:p w14:paraId="0651B4B8" w14:textId="2AB8E406" w:rsidR="00165F90" w:rsidRPr="00F30982" w:rsidRDefault="00165F90" w:rsidP="00165F90">
            <w:pPr>
              <w:autoSpaceDE w:val="0"/>
              <w:autoSpaceDN w:val="0"/>
              <w:adjustRightInd w:val="0"/>
              <w:spacing w:after="120" w:line="240" w:lineRule="auto"/>
              <w:rPr>
                <w:rFonts w:cstheme="minorHAnsi"/>
                <w:sz w:val="20"/>
                <w:szCs w:val="20"/>
                <w:lang w:bidi="ar-LB"/>
              </w:rPr>
            </w:pPr>
            <w:r w:rsidRPr="00F30982">
              <w:rPr>
                <w:rFonts w:cstheme="minorHAnsi"/>
                <w:sz w:val="20"/>
                <w:szCs w:val="20"/>
                <w:lang w:bidi="ar-LB"/>
              </w:rPr>
              <w:t>GRC Annexes</w:t>
            </w:r>
          </w:p>
        </w:tc>
        <w:tc>
          <w:tcPr>
            <w:tcW w:w="4944" w:type="dxa"/>
            <w:vAlign w:val="center"/>
          </w:tcPr>
          <w:p w14:paraId="078EBDA8" w14:textId="796A4870"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165F90" w:rsidRPr="00F30982" w14:paraId="52456B9F" w14:textId="77777777" w:rsidTr="00080D1B">
        <w:trPr>
          <w:trHeight w:val="197"/>
        </w:trPr>
        <w:tc>
          <w:tcPr>
            <w:tcW w:w="440" w:type="dxa"/>
          </w:tcPr>
          <w:p w14:paraId="70374A4A" w14:textId="7E998F9B" w:rsidR="00165F90" w:rsidRPr="00F30982" w:rsidRDefault="00EC24D8" w:rsidP="00165F90">
            <w:pPr>
              <w:autoSpaceDE w:val="0"/>
              <w:autoSpaceDN w:val="0"/>
              <w:adjustRightInd w:val="0"/>
              <w:spacing w:after="0" w:line="240" w:lineRule="auto"/>
              <w:jc w:val="both"/>
              <w:rPr>
                <w:rFonts w:cstheme="minorHAnsi"/>
                <w:lang w:val="en-US"/>
              </w:rPr>
            </w:pPr>
            <w:r>
              <w:rPr>
                <w:rFonts w:cstheme="minorHAnsi"/>
                <w:lang w:val="en-US"/>
              </w:rPr>
              <w:t>13</w:t>
            </w:r>
          </w:p>
        </w:tc>
        <w:tc>
          <w:tcPr>
            <w:tcW w:w="1011" w:type="dxa"/>
          </w:tcPr>
          <w:p w14:paraId="1429F664" w14:textId="77777777" w:rsidR="00165F90" w:rsidRPr="00F30982" w:rsidRDefault="00165F90" w:rsidP="00165F90">
            <w:pPr>
              <w:autoSpaceDE w:val="0"/>
              <w:autoSpaceDN w:val="0"/>
              <w:adjustRightInd w:val="0"/>
              <w:spacing w:after="0" w:line="240" w:lineRule="auto"/>
              <w:jc w:val="both"/>
              <w:rPr>
                <w:rFonts w:cstheme="minorHAnsi"/>
                <w:lang w:val="en-US"/>
              </w:rPr>
            </w:pPr>
          </w:p>
        </w:tc>
        <w:tc>
          <w:tcPr>
            <w:tcW w:w="3865" w:type="dxa"/>
            <w:shd w:val="clear" w:color="auto" w:fill="auto"/>
          </w:tcPr>
          <w:p w14:paraId="28DE1765" w14:textId="071C41B7" w:rsidR="00165F90" w:rsidRPr="00F30982" w:rsidRDefault="00165F90" w:rsidP="00165F90">
            <w:pPr>
              <w:autoSpaceDE w:val="0"/>
              <w:autoSpaceDN w:val="0"/>
              <w:adjustRightInd w:val="0"/>
              <w:spacing w:after="120" w:line="240" w:lineRule="auto"/>
              <w:rPr>
                <w:rFonts w:cstheme="minorHAnsi"/>
                <w:sz w:val="20"/>
                <w:szCs w:val="20"/>
                <w:lang w:bidi="ar-LB"/>
              </w:rPr>
            </w:pPr>
            <w:r w:rsidRPr="00F30982">
              <w:rPr>
                <w:rFonts w:cstheme="minorHAnsi"/>
                <w:sz w:val="20"/>
                <w:szCs w:val="20"/>
                <w:lang w:bidi="ar-LB"/>
              </w:rPr>
              <w:t>AFD Statement of integrity</w:t>
            </w:r>
          </w:p>
        </w:tc>
        <w:tc>
          <w:tcPr>
            <w:tcW w:w="4944" w:type="dxa"/>
            <w:vAlign w:val="center"/>
          </w:tcPr>
          <w:p w14:paraId="7D69E2F3" w14:textId="77777777"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p w14:paraId="6B3458F4" w14:textId="77777777"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p>
        </w:tc>
      </w:tr>
    </w:tbl>
    <w:p w14:paraId="290AFB6F" w14:textId="3B678ABE" w:rsidR="00B93FEB" w:rsidRPr="00F30982" w:rsidRDefault="00B93FEB" w:rsidP="00130EB0">
      <w:pPr>
        <w:autoSpaceDE w:val="0"/>
        <w:autoSpaceDN w:val="0"/>
        <w:adjustRightInd w:val="0"/>
        <w:spacing w:after="0" w:line="240" w:lineRule="auto"/>
        <w:jc w:val="both"/>
        <w:rPr>
          <w:rFonts w:cstheme="minorHAnsi"/>
          <w:b/>
          <w:bCs/>
          <w:lang w:val="en-US"/>
        </w:rPr>
      </w:pPr>
    </w:p>
    <w:p w14:paraId="4DFEC408" w14:textId="769986CD" w:rsidR="00E304FB" w:rsidRPr="00F30982" w:rsidRDefault="00D21934" w:rsidP="006A2860">
      <w:pPr>
        <w:pStyle w:val="Heading2"/>
        <w:numPr>
          <w:ilvl w:val="0"/>
          <w:numId w:val="5"/>
        </w:numPr>
        <w:rPr>
          <w:rFonts w:asciiTheme="minorHAnsi" w:hAnsiTheme="minorHAnsi" w:cstheme="minorHAnsi"/>
          <w:lang w:val="en-US"/>
        </w:rPr>
      </w:pPr>
      <w:r w:rsidRPr="00F30982">
        <w:rPr>
          <w:rFonts w:asciiTheme="minorHAnsi" w:hAnsiTheme="minorHAnsi" w:cstheme="minorHAnsi"/>
          <w:lang w:val="en-US"/>
        </w:rPr>
        <w:t>TECHNICAL EVALUATION</w:t>
      </w:r>
    </w:p>
    <w:p w14:paraId="38042222" w14:textId="5A9D11DB" w:rsidR="004205BA"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 xml:space="preserve">To be technically acceptable, the bid shall meet or exceed the stipulated requirements and </w:t>
      </w:r>
      <w:r w:rsidR="004205BA" w:rsidRPr="00F30982">
        <w:rPr>
          <w:rFonts w:cstheme="minorHAnsi"/>
          <w:lang w:val="en-US"/>
        </w:rPr>
        <w:t>specifications in the ITB.</w:t>
      </w:r>
    </w:p>
    <w:p w14:paraId="56C2EC54" w14:textId="77777777" w:rsidR="00D05DDB" w:rsidRPr="00F30982" w:rsidRDefault="00D05DDB" w:rsidP="005C5C90">
      <w:pPr>
        <w:autoSpaceDE w:val="0"/>
        <w:autoSpaceDN w:val="0"/>
        <w:adjustRightInd w:val="0"/>
        <w:spacing w:after="0" w:line="240" w:lineRule="auto"/>
        <w:jc w:val="both"/>
        <w:rPr>
          <w:rFonts w:cstheme="minorHAnsi"/>
          <w:lang w:val="en-US"/>
        </w:rPr>
      </w:pPr>
    </w:p>
    <w:p w14:paraId="4CEF06B2" w14:textId="6AB39BF4" w:rsidR="00BA0BB6"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A Bid is</w:t>
      </w:r>
      <w:r w:rsidR="004205BA" w:rsidRPr="00F30982">
        <w:rPr>
          <w:rFonts w:cstheme="minorHAns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F30982">
        <w:rPr>
          <w:rFonts w:cstheme="minorHAnsi"/>
          <w:lang w:val="en-US"/>
        </w:rPr>
        <w:t>h the ITB, it will be rejected.</w:t>
      </w:r>
    </w:p>
    <w:p w14:paraId="0772DD26" w14:textId="77777777" w:rsidR="00D05DDB" w:rsidRPr="00F30982" w:rsidRDefault="00D05DDB" w:rsidP="005C5C90">
      <w:pPr>
        <w:autoSpaceDE w:val="0"/>
        <w:autoSpaceDN w:val="0"/>
        <w:adjustRightInd w:val="0"/>
        <w:spacing w:after="0" w:line="240" w:lineRule="auto"/>
        <w:jc w:val="both"/>
        <w:rPr>
          <w:rFonts w:cstheme="minorHAnsi"/>
          <w:lang w:val="en-US"/>
        </w:rPr>
      </w:pPr>
    </w:p>
    <w:p w14:paraId="1CACF433" w14:textId="0889E30F" w:rsidR="006602CD" w:rsidRPr="00F30982" w:rsidRDefault="00BA0BB6" w:rsidP="005C5C90">
      <w:pPr>
        <w:autoSpaceDE w:val="0"/>
        <w:autoSpaceDN w:val="0"/>
        <w:adjustRightInd w:val="0"/>
        <w:spacing w:after="0" w:line="240" w:lineRule="auto"/>
        <w:jc w:val="both"/>
        <w:rPr>
          <w:rFonts w:cstheme="minorHAnsi"/>
          <w:lang w:val="en-US"/>
        </w:rPr>
      </w:pPr>
      <w:r w:rsidRPr="00F30982">
        <w:rPr>
          <w:rFonts w:cstheme="minorHAnsi"/>
          <w:lang w:val="en-US"/>
        </w:rPr>
        <w:t>LRC reserves the right to request alternatives for items that are deemed noncompliant with the technical requirements</w:t>
      </w:r>
    </w:p>
    <w:p w14:paraId="2CD875EA" w14:textId="77777777" w:rsidR="00D05DDB" w:rsidRPr="00F30982" w:rsidRDefault="00D05DDB" w:rsidP="005C5C90">
      <w:pPr>
        <w:autoSpaceDE w:val="0"/>
        <w:autoSpaceDN w:val="0"/>
        <w:adjustRightInd w:val="0"/>
        <w:spacing w:after="0" w:line="240" w:lineRule="auto"/>
        <w:jc w:val="both"/>
        <w:rPr>
          <w:rFonts w:cstheme="minorHAnsi"/>
          <w:lang w:val="en-US"/>
        </w:rPr>
      </w:pPr>
    </w:p>
    <w:p w14:paraId="5316F8E8" w14:textId="4BFECCCF" w:rsidR="000D0737"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lastRenderedPageBreak/>
        <w:t>All bids that pass the Technical Evaluation will proceed to the Financial Evaluation. Bids that are deemed technically noncompliant</w:t>
      </w:r>
      <w:r w:rsidR="005C3313" w:rsidRPr="00F30982">
        <w:rPr>
          <w:rFonts w:cstheme="minorHAnsi"/>
          <w:lang w:val="en-US"/>
        </w:rPr>
        <w:t xml:space="preserve"> will not be financially evaluated.</w:t>
      </w:r>
    </w:p>
    <w:p w14:paraId="2234182B" w14:textId="77777777" w:rsidR="00D05DDB" w:rsidRPr="00F30982" w:rsidRDefault="00D05DDB" w:rsidP="00130EB0">
      <w:pPr>
        <w:autoSpaceDE w:val="0"/>
        <w:autoSpaceDN w:val="0"/>
        <w:adjustRightInd w:val="0"/>
        <w:spacing w:after="0" w:line="240" w:lineRule="auto"/>
        <w:jc w:val="both"/>
        <w:rPr>
          <w:rFonts w:cstheme="minorHAnsi"/>
          <w:lang w:val="en-US"/>
        </w:rPr>
      </w:pPr>
    </w:p>
    <w:tbl>
      <w:tblPr>
        <w:tblW w:w="10410" w:type="dxa"/>
        <w:tblInd w:w="-635" w:type="dxa"/>
        <w:tblLook w:val="04A0" w:firstRow="1" w:lastRow="0" w:firstColumn="1" w:lastColumn="0" w:noHBand="0" w:noVBand="1"/>
      </w:tblPr>
      <w:tblGrid>
        <w:gridCol w:w="7690"/>
        <w:gridCol w:w="1518"/>
        <w:gridCol w:w="1202"/>
      </w:tblGrid>
      <w:tr w:rsidR="00D14107" w:rsidRPr="00F30982" w14:paraId="520C80C5" w14:textId="77777777" w:rsidTr="00D445A5">
        <w:trPr>
          <w:trHeight w:val="459"/>
        </w:trPr>
        <w:tc>
          <w:tcPr>
            <w:tcW w:w="7690" w:type="dxa"/>
            <w:tcBorders>
              <w:top w:val="single" w:sz="12" w:space="0" w:color="auto"/>
              <w:left w:val="single" w:sz="12" w:space="0" w:color="auto"/>
              <w:bottom w:val="single" w:sz="4" w:space="0" w:color="auto"/>
              <w:right w:val="single" w:sz="4" w:space="0" w:color="auto"/>
            </w:tcBorders>
            <w:shd w:val="clear" w:color="000000" w:fill="D9D9D9"/>
            <w:vAlign w:val="center"/>
            <w:hideMark/>
          </w:tcPr>
          <w:p w14:paraId="1573442C" w14:textId="3BF5369D" w:rsidR="00D14107" w:rsidRPr="00F30982" w:rsidRDefault="00D14107" w:rsidP="00AF1D71">
            <w:pPr>
              <w:autoSpaceDE w:val="0"/>
              <w:autoSpaceDN w:val="0"/>
              <w:adjustRightInd w:val="0"/>
              <w:spacing w:after="0" w:line="240" w:lineRule="auto"/>
              <w:rPr>
                <w:rFonts w:cstheme="minorHAnsi"/>
                <w:b/>
                <w:bCs/>
                <w:lang w:val="en-US"/>
              </w:rPr>
            </w:pPr>
            <w:r w:rsidRPr="00F30982">
              <w:rPr>
                <w:rFonts w:cstheme="minorHAnsi"/>
                <w:b/>
                <w:bCs/>
                <w:lang w:val="en-US"/>
              </w:rPr>
              <w:t xml:space="preserve">LRC </w:t>
            </w:r>
            <w:r w:rsidR="00AF1D71" w:rsidRPr="00F30982">
              <w:rPr>
                <w:rFonts w:cstheme="minorHAnsi"/>
                <w:b/>
                <w:bCs/>
                <w:lang w:val="en-US"/>
              </w:rPr>
              <w:t xml:space="preserve">Requirements </w:t>
            </w:r>
            <w:r w:rsidR="00AF1D71" w:rsidRPr="00F30982">
              <w:rPr>
                <w:rFonts w:cstheme="minorHAnsi"/>
                <w:b/>
                <w:bCs/>
                <w:i/>
                <w:iCs/>
                <w:color w:val="FF0000"/>
                <w:sz w:val="18"/>
                <w:szCs w:val="18"/>
                <w:lang w:val="en-US"/>
              </w:rPr>
              <w:t>N.B: bidders who do not comply with LRC below Requirement may be disqualified.</w:t>
            </w:r>
          </w:p>
        </w:tc>
        <w:tc>
          <w:tcPr>
            <w:tcW w:w="1518" w:type="dxa"/>
            <w:tcBorders>
              <w:top w:val="single" w:sz="12" w:space="0" w:color="auto"/>
              <w:left w:val="nil"/>
              <w:bottom w:val="single" w:sz="4" w:space="0" w:color="auto"/>
              <w:right w:val="single" w:sz="4" w:space="0" w:color="auto"/>
            </w:tcBorders>
            <w:shd w:val="clear" w:color="000000" w:fill="D9D9D9"/>
            <w:vAlign w:val="center"/>
            <w:hideMark/>
          </w:tcPr>
          <w:p w14:paraId="020B17F7" w14:textId="77777777" w:rsidR="00D14107" w:rsidRPr="00F30982" w:rsidRDefault="00D14107" w:rsidP="00130EB0">
            <w:pPr>
              <w:autoSpaceDE w:val="0"/>
              <w:autoSpaceDN w:val="0"/>
              <w:adjustRightInd w:val="0"/>
              <w:spacing w:after="0" w:line="240" w:lineRule="auto"/>
              <w:rPr>
                <w:rFonts w:cstheme="minorHAnsi"/>
                <w:b/>
                <w:bCs/>
                <w:lang w:val="en-US"/>
              </w:rPr>
            </w:pPr>
            <w:r w:rsidRPr="00F30982">
              <w:rPr>
                <w:rFonts w:cstheme="minorHAnsi"/>
                <w:b/>
                <w:bCs/>
                <w:lang w:val="en-US"/>
              </w:rPr>
              <w:t xml:space="preserve">Is bid compliant? </w:t>
            </w:r>
            <w:r w:rsidRPr="00F30982">
              <w:rPr>
                <w:rFonts w:cstheme="minorHAnsi"/>
                <w:lang w:val="en-US"/>
              </w:rPr>
              <w:t>Bidder to complete</w:t>
            </w:r>
          </w:p>
        </w:tc>
        <w:tc>
          <w:tcPr>
            <w:tcW w:w="1202" w:type="dxa"/>
            <w:tcBorders>
              <w:top w:val="single" w:sz="12" w:space="0" w:color="auto"/>
              <w:left w:val="nil"/>
              <w:bottom w:val="single" w:sz="4" w:space="0" w:color="auto"/>
              <w:right w:val="single" w:sz="12" w:space="0" w:color="auto"/>
            </w:tcBorders>
            <w:shd w:val="clear" w:color="000000" w:fill="D9D9D9"/>
            <w:vAlign w:val="center"/>
            <w:hideMark/>
          </w:tcPr>
          <w:p w14:paraId="7EA3193F" w14:textId="0B423448" w:rsidR="00D14107" w:rsidRPr="00F30982" w:rsidRDefault="00E92CB5" w:rsidP="00130EB0">
            <w:pPr>
              <w:autoSpaceDE w:val="0"/>
              <w:autoSpaceDN w:val="0"/>
              <w:adjustRightInd w:val="0"/>
              <w:spacing w:after="0" w:line="240" w:lineRule="auto"/>
              <w:rPr>
                <w:rFonts w:cstheme="minorHAnsi"/>
                <w:b/>
                <w:bCs/>
                <w:lang w:val="en-US"/>
              </w:rPr>
            </w:pPr>
            <w:r w:rsidRPr="00F30982">
              <w:rPr>
                <w:rFonts w:cstheme="minorHAnsi"/>
                <w:b/>
                <w:bCs/>
                <w:lang w:val="en-US"/>
              </w:rPr>
              <w:t>C</w:t>
            </w:r>
            <w:r w:rsidR="00D14107" w:rsidRPr="00F30982">
              <w:rPr>
                <w:rFonts w:cstheme="minorHAnsi"/>
                <w:b/>
                <w:bCs/>
                <w:lang w:val="en-US"/>
              </w:rPr>
              <w:t>omments</w:t>
            </w:r>
            <w:r w:rsidRPr="00F30982">
              <w:rPr>
                <w:rFonts w:cstheme="minorHAnsi"/>
                <w:b/>
                <w:bCs/>
                <w:lang w:val="en-US"/>
              </w:rPr>
              <w:t xml:space="preserve"> if any</w:t>
            </w:r>
          </w:p>
        </w:tc>
      </w:tr>
      <w:tr w:rsidR="0042023F" w:rsidRPr="00F30982" w14:paraId="552DC1D3" w14:textId="77777777" w:rsidTr="00D445A5">
        <w:trPr>
          <w:trHeight w:val="479"/>
        </w:trPr>
        <w:tc>
          <w:tcPr>
            <w:tcW w:w="7690" w:type="dxa"/>
            <w:tcBorders>
              <w:top w:val="single" w:sz="4" w:space="0" w:color="auto"/>
              <w:left w:val="single" w:sz="12" w:space="0" w:color="auto"/>
              <w:bottom w:val="single" w:sz="4" w:space="0" w:color="auto"/>
              <w:right w:val="single" w:sz="4" w:space="0" w:color="auto"/>
            </w:tcBorders>
            <w:shd w:val="clear" w:color="auto" w:fill="auto"/>
            <w:vAlign w:val="center"/>
          </w:tcPr>
          <w:p w14:paraId="0611DE5A" w14:textId="3D3FFA7B" w:rsidR="0042023F" w:rsidRPr="00017191" w:rsidRDefault="00E3579F" w:rsidP="007E17E0">
            <w:pPr>
              <w:autoSpaceDE w:val="0"/>
              <w:autoSpaceDN w:val="0"/>
              <w:adjustRightInd w:val="0"/>
              <w:spacing w:after="0" w:line="240" w:lineRule="auto"/>
              <w:jc w:val="both"/>
              <w:rPr>
                <w:rFonts w:cstheme="minorHAnsi"/>
                <w:b/>
                <w:bCs/>
                <w:sz w:val="20"/>
                <w:szCs w:val="20"/>
                <w:u w:val="single"/>
                <w:lang w:val="en-US"/>
              </w:rPr>
            </w:pPr>
            <w:r w:rsidRPr="00017191">
              <w:rPr>
                <w:rFonts w:cstheme="minorHAnsi"/>
                <w:sz w:val="20"/>
                <w:szCs w:val="20"/>
              </w:rPr>
              <w:t>Awa</w:t>
            </w:r>
            <w:r w:rsidR="00EC24D8" w:rsidRPr="00017191">
              <w:rPr>
                <w:rFonts w:cstheme="minorHAnsi"/>
                <w:sz w:val="20"/>
                <w:szCs w:val="20"/>
              </w:rPr>
              <w:t xml:space="preserve">rded Bidder(s) must commit to </w:t>
            </w:r>
            <w:r w:rsidR="007E17E0" w:rsidRPr="00017191">
              <w:rPr>
                <w:rFonts w:cstheme="minorHAnsi"/>
                <w:sz w:val="20"/>
                <w:szCs w:val="20"/>
              </w:rPr>
              <w:t>One Year</w:t>
            </w:r>
            <w:r w:rsidRPr="00017191">
              <w:rPr>
                <w:rFonts w:cstheme="minorHAnsi"/>
                <w:sz w:val="20"/>
                <w:szCs w:val="20"/>
              </w:rPr>
              <w:t xml:space="preserve"> Framework Agreement.</w:t>
            </w:r>
            <w:r w:rsidR="003F4EC6" w:rsidRPr="00017191">
              <w:rPr>
                <w:rFonts w:cstheme="minorHAnsi"/>
                <w:sz w:val="20"/>
                <w:szCs w:val="20"/>
              </w:rPr>
              <w:t xml:space="preserve"> (</w:t>
            </w:r>
            <w:r w:rsidR="007E17E0" w:rsidRPr="00017191">
              <w:rPr>
                <w:rFonts w:cstheme="minorHAnsi"/>
                <w:sz w:val="20"/>
                <w:szCs w:val="20"/>
              </w:rPr>
              <w:t>This</w:t>
            </w:r>
            <w:r w:rsidR="003F4EC6" w:rsidRPr="00017191">
              <w:rPr>
                <w:rFonts w:cstheme="minorHAnsi"/>
                <w:sz w:val="20"/>
                <w:szCs w:val="20"/>
              </w:rPr>
              <w:t xml:space="preserve"> means that prices should be fixed to cover two years contract. And the quantities might increase or decrease)</w:t>
            </w:r>
          </w:p>
        </w:tc>
        <w:tc>
          <w:tcPr>
            <w:tcW w:w="1518" w:type="dxa"/>
            <w:tcBorders>
              <w:top w:val="single" w:sz="4" w:space="0" w:color="auto"/>
              <w:left w:val="nil"/>
              <w:bottom w:val="single" w:sz="4" w:space="0" w:color="auto"/>
              <w:right w:val="single" w:sz="4" w:space="0" w:color="auto"/>
            </w:tcBorders>
            <w:shd w:val="clear" w:color="auto" w:fill="auto"/>
            <w:vAlign w:val="center"/>
          </w:tcPr>
          <w:p w14:paraId="768BE0F5" w14:textId="06DD75E4" w:rsidR="0042023F" w:rsidRPr="00F30982" w:rsidRDefault="0042023F"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202" w:type="dxa"/>
            <w:tcBorders>
              <w:top w:val="single" w:sz="4" w:space="0" w:color="auto"/>
              <w:left w:val="nil"/>
              <w:bottom w:val="single" w:sz="4" w:space="0" w:color="auto"/>
              <w:right w:val="single" w:sz="12" w:space="0" w:color="auto"/>
            </w:tcBorders>
            <w:shd w:val="clear" w:color="auto" w:fill="auto"/>
            <w:vAlign w:val="center"/>
          </w:tcPr>
          <w:p w14:paraId="6F421508" w14:textId="77777777" w:rsidR="0042023F" w:rsidRPr="00F30982" w:rsidRDefault="0042023F" w:rsidP="0042023F">
            <w:pPr>
              <w:autoSpaceDE w:val="0"/>
              <w:autoSpaceDN w:val="0"/>
              <w:adjustRightInd w:val="0"/>
              <w:spacing w:after="0" w:line="240" w:lineRule="auto"/>
              <w:jc w:val="both"/>
              <w:rPr>
                <w:rFonts w:cstheme="minorHAnsi"/>
                <w:lang w:val="en-US"/>
              </w:rPr>
            </w:pPr>
          </w:p>
        </w:tc>
      </w:tr>
      <w:tr w:rsidR="00E3579F" w:rsidRPr="00F30982" w14:paraId="3E14FA78" w14:textId="77777777" w:rsidTr="00D445A5">
        <w:trPr>
          <w:trHeight w:val="479"/>
        </w:trPr>
        <w:tc>
          <w:tcPr>
            <w:tcW w:w="7690" w:type="dxa"/>
            <w:tcBorders>
              <w:top w:val="single" w:sz="4" w:space="0" w:color="auto"/>
              <w:left w:val="single" w:sz="12" w:space="0" w:color="auto"/>
              <w:bottom w:val="single" w:sz="4" w:space="0" w:color="auto"/>
              <w:right w:val="single" w:sz="4" w:space="0" w:color="auto"/>
            </w:tcBorders>
            <w:shd w:val="clear" w:color="auto" w:fill="auto"/>
            <w:vAlign w:val="center"/>
          </w:tcPr>
          <w:p w14:paraId="15D9571B" w14:textId="77777777" w:rsidR="00E3579F" w:rsidRPr="00017191" w:rsidRDefault="00E3579F" w:rsidP="00E3579F">
            <w:pPr>
              <w:autoSpaceDE w:val="0"/>
              <w:autoSpaceDN w:val="0"/>
              <w:adjustRightInd w:val="0"/>
              <w:spacing w:after="0" w:line="240" w:lineRule="auto"/>
              <w:jc w:val="both"/>
              <w:rPr>
                <w:rFonts w:cstheme="minorHAnsi"/>
                <w:b/>
                <w:bCs/>
                <w:sz w:val="20"/>
                <w:szCs w:val="20"/>
                <w:u w:val="single"/>
                <w:lang w:val="en-US"/>
              </w:rPr>
            </w:pPr>
            <w:r w:rsidRPr="00017191">
              <w:rPr>
                <w:rFonts w:cstheme="minorHAnsi"/>
                <w:b/>
                <w:bCs/>
                <w:sz w:val="20"/>
                <w:szCs w:val="20"/>
                <w:u w:val="single"/>
                <w:lang w:val="en-US"/>
              </w:rPr>
              <w:t xml:space="preserve">LRC Payment term: </w:t>
            </w:r>
          </w:p>
          <w:p w14:paraId="4DEF5F14" w14:textId="77777777" w:rsidR="00E3579F" w:rsidRPr="00017191" w:rsidRDefault="00E3579F" w:rsidP="00E3579F">
            <w:pPr>
              <w:autoSpaceDE w:val="0"/>
              <w:autoSpaceDN w:val="0"/>
              <w:adjustRightInd w:val="0"/>
              <w:spacing w:after="0" w:line="240" w:lineRule="auto"/>
              <w:rPr>
                <w:rFonts w:cstheme="minorHAnsi"/>
                <w:sz w:val="20"/>
                <w:szCs w:val="20"/>
              </w:rPr>
            </w:pPr>
            <w:r w:rsidRPr="00017191">
              <w:rPr>
                <w:rFonts w:cstheme="minorHAnsi"/>
                <w:sz w:val="20"/>
                <w:szCs w:val="20"/>
                <w:lang w:val="en-US"/>
              </w:rPr>
              <w:t xml:space="preserve">LRC will pay in Fresh Transfer USD, within </w:t>
            </w:r>
            <w:r w:rsidRPr="00017191">
              <w:rPr>
                <w:rFonts w:cstheme="minorHAnsi"/>
                <w:sz w:val="20"/>
                <w:szCs w:val="20"/>
              </w:rPr>
              <w:t>30-45 calendar days after the submission of all required documentation (invoice GRN….)</w:t>
            </w:r>
          </w:p>
          <w:p w14:paraId="7C27831D" w14:textId="731F6BE9" w:rsidR="00E3579F" w:rsidRPr="00017191" w:rsidRDefault="00E3579F" w:rsidP="00E3579F">
            <w:pPr>
              <w:autoSpaceDE w:val="0"/>
              <w:autoSpaceDN w:val="0"/>
              <w:adjustRightInd w:val="0"/>
              <w:spacing w:after="0" w:line="240" w:lineRule="auto"/>
              <w:jc w:val="both"/>
              <w:rPr>
                <w:rFonts w:cstheme="minorHAnsi"/>
                <w:b/>
                <w:bCs/>
                <w:sz w:val="20"/>
                <w:szCs w:val="20"/>
                <w:u w:val="single"/>
                <w:lang w:val="en-US"/>
              </w:rPr>
            </w:pPr>
            <w:r w:rsidRPr="00017191">
              <w:rPr>
                <w:rFonts w:cstheme="minorHAnsi"/>
                <w:sz w:val="20"/>
                <w:szCs w:val="20"/>
                <w:lang w:val="en-US"/>
              </w:rPr>
              <w:t xml:space="preserve">And the VAT amount will be paid in Cheque LBP </w:t>
            </w:r>
            <w:r w:rsidRPr="00017191">
              <w:rPr>
                <w:rFonts w:cstheme="minorHAnsi"/>
                <w:i/>
                <w:iCs/>
                <w:color w:val="000000" w:themeColor="text1"/>
                <w:sz w:val="20"/>
                <w:szCs w:val="20"/>
                <w:lang w:val="en-US"/>
              </w:rPr>
              <w:t>–Sayrafa rate, and the advance payments are not applicable</w:t>
            </w:r>
            <w:r w:rsidRPr="00017191">
              <w:rPr>
                <w:rFonts w:cstheme="minorHAnsi"/>
                <w:sz w:val="20"/>
                <w:szCs w:val="20"/>
                <w:lang w:val="en-US"/>
              </w:rPr>
              <w:t xml:space="preserve"> </w:t>
            </w:r>
          </w:p>
        </w:tc>
        <w:tc>
          <w:tcPr>
            <w:tcW w:w="1518" w:type="dxa"/>
            <w:tcBorders>
              <w:top w:val="single" w:sz="4" w:space="0" w:color="auto"/>
              <w:left w:val="nil"/>
              <w:bottom w:val="single" w:sz="4" w:space="0" w:color="auto"/>
              <w:right w:val="single" w:sz="4" w:space="0" w:color="auto"/>
            </w:tcBorders>
            <w:shd w:val="clear" w:color="auto" w:fill="auto"/>
            <w:vAlign w:val="center"/>
          </w:tcPr>
          <w:p w14:paraId="12DDE6E7" w14:textId="177BCE32" w:rsidR="00E3579F" w:rsidRPr="00F30982" w:rsidRDefault="00E3579F"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202" w:type="dxa"/>
            <w:tcBorders>
              <w:top w:val="single" w:sz="4" w:space="0" w:color="auto"/>
              <w:left w:val="nil"/>
              <w:bottom w:val="single" w:sz="4" w:space="0" w:color="auto"/>
              <w:right w:val="single" w:sz="12" w:space="0" w:color="auto"/>
            </w:tcBorders>
            <w:shd w:val="clear" w:color="auto" w:fill="auto"/>
            <w:vAlign w:val="center"/>
          </w:tcPr>
          <w:p w14:paraId="65EFDD98" w14:textId="77777777" w:rsidR="00E3579F" w:rsidRPr="00F30982" w:rsidRDefault="00E3579F" w:rsidP="00E3579F">
            <w:pPr>
              <w:autoSpaceDE w:val="0"/>
              <w:autoSpaceDN w:val="0"/>
              <w:adjustRightInd w:val="0"/>
              <w:spacing w:after="0" w:line="240" w:lineRule="auto"/>
              <w:jc w:val="both"/>
              <w:rPr>
                <w:rFonts w:cstheme="minorHAnsi"/>
                <w:lang w:val="en-US"/>
              </w:rPr>
            </w:pPr>
          </w:p>
        </w:tc>
      </w:tr>
      <w:tr w:rsidR="00D14107" w:rsidRPr="00F30982" w14:paraId="13C6A8EE" w14:textId="77777777" w:rsidTr="00D445A5">
        <w:trPr>
          <w:trHeight w:val="182"/>
        </w:trPr>
        <w:tc>
          <w:tcPr>
            <w:tcW w:w="7690" w:type="dxa"/>
            <w:tcBorders>
              <w:top w:val="single" w:sz="4" w:space="0" w:color="auto"/>
              <w:left w:val="single" w:sz="12" w:space="0" w:color="auto"/>
              <w:bottom w:val="single" w:sz="4" w:space="0" w:color="auto"/>
              <w:right w:val="single" w:sz="4" w:space="0" w:color="auto"/>
            </w:tcBorders>
            <w:shd w:val="clear" w:color="auto" w:fill="auto"/>
            <w:vAlign w:val="bottom"/>
            <w:hideMark/>
          </w:tcPr>
          <w:p w14:paraId="15F1741A" w14:textId="27F9BDC7" w:rsidR="00391BF3" w:rsidRPr="00017191" w:rsidRDefault="002722DD" w:rsidP="00391BF3">
            <w:pPr>
              <w:autoSpaceDE w:val="0"/>
              <w:autoSpaceDN w:val="0"/>
              <w:adjustRightInd w:val="0"/>
              <w:spacing w:after="0" w:line="240" w:lineRule="auto"/>
              <w:jc w:val="both"/>
              <w:rPr>
                <w:rFonts w:cstheme="minorHAnsi"/>
                <w:b/>
                <w:bCs/>
                <w:sz w:val="20"/>
                <w:szCs w:val="20"/>
                <w:u w:val="single"/>
                <w:rtl/>
                <w:lang w:val="en-US" w:bidi="ar-LB"/>
              </w:rPr>
            </w:pPr>
            <w:r w:rsidRPr="00017191">
              <w:rPr>
                <w:rFonts w:cstheme="minorHAnsi"/>
                <w:b/>
                <w:bCs/>
                <w:sz w:val="20"/>
                <w:szCs w:val="20"/>
                <w:u w:val="single"/>
              </w:rPr>
              <w:t>Bid validity for evaluation</w:t>
            </w:r>
            <w:r w:rsidR="00391BF3" w:rsidRPr="00017191">
              <w:rPr>
                <w:rFonts w:cstheme="minorHAnsi"/>
                <w:b/>
                <w:bCs/>
                <w:sz w:val="20"/>
                <w:szCs w:val="20"/>
                <w:u w:val="single"/>
                <w:lang w:val="en-US"/>
              </w:rPr>
              <w:t>:</w:t>
            </w:r>
          </w:p>
          <w:p w14:paraId="65386B76" w14:textId="4B123E6B" w:rsidR="00D14107" w:rsidRPr="00017191" w:rsidRDefault="00391BF3" w:rsidP="00391BF3">
            <w:pPr>
              <w:autoSpaceDE w:val="0"/>
              <w:autoSpaceDN w:val="0"/>
              <w:adjustRightInd w:val="0"/>
              <w:spacing w:after="0" w:line="240" w:lineRule="auto"/>
              <w:jc w:val="both"/>
              <w:rPr>
                <w:rFonts w:cstheme="minorHAnsi"/>
                <w:sz w:val="20"/>
                <w:szCs w:val="20"/>
                <w:lang w:val="en-US"/>
              </w:rPr>
            </w:pPr>
            <w:r w:rsidRPr="00017191">
              <w:rPr>
                <w:rFonts w:cstheme="minorHAnsi"/>
                <w:sz w:val="20"/>
                <w:szCs w:val="20"/>
              </w:rPr>
              <w:t>Bids shall remain valid for a period of three (3) calendar months from the deadline for the receipt of bids</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14:paraId="407F6E9A" w14:textId="77777777" w:rsidR="00D14107" w:rsidRPr="00F30982" w:rsidRDefault="00D14107"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202" w:type="dxa"/>
            <w:tcBorders>
              <w:top w:val="single" w:sz="4" w:space="0" w:color="auto"/>
              <w:left w:val="nil"/>
              <w:bottom w:val="single" w:sz="4" w:space="0" w:color="auto"/>
              <w:right w:val="single" w:sz="12" w:space="0" w:color="auto"/>
            </w:tcBorders>
            <w:shd w:val="clear" w:color="auto" w:fill="auto"/>
            <w:noWrap/>
            <w:vAlign w:val="bottom"/>
            <w:hideMark/>
          </w:tcPr>
          <w:p w14:paraId="73C2D086"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 </w:t>
            </w:r>
          </w:p>
        </w:tc>
      </w:tr>
      <w:tr w:rsidR="00D14107" w:rsidRPr="00F30982" w14:paraId="18514C91" w14:textId="77777777" w:rsidTr="00D445A5">
        <w:trPr>
          <w:trHeight w:val="479"/>
        </w:trPr>
        <w:tc>
          <w:tcPr>
            <w:tcW w:w="7690" w:type="dxa"/>
            <w:tcBorders>
              <w:top w:val="single" w:sz="4" w:space="0" w:color="auto"/>
              <w:left w:val="single" w:sz="12" w:space="0" w:color="auto"/>
              <w:bottom w:val="single" w:sz="12" w:space="0" w:color="auto"/>
              <w:right w:val="single" w:sz="4" w:space="0" w:color="auto"/>
            </w:tcBorders>
            <w:shd w:val="clear" w:color="auto" w:fill="auto"/>
            <w:vAlign w:val="bottom"/>
            <w:hideMark/>
          </w:tcPr>
          <w:p w14:paraId="23A5291E" w14:textId="77777777" w:rsidR="00914177" w:rsidRPr="00017191" w:rsidRDefault="00914177" w:rsidP="00914177">
            <w:pPr>
              <w:autoSpaceDE w:val="0"/>
              <w:autoSpaceDN w:val="0"/>
              <w:adjustRightInd w:val="0"/>
              <w:spacing w:after="0" w:line="240" w:lineRule="auto"/>
              <w:jc w:val="both"/>
              <w:rPr>
                <w:rFonts w:cstheme="minorHAnsi"/>
                <w:b/>
                <w:bCs/>
                <w:sz w:val="20"/>
                <w:szCs w:val="20"/>
                <w:u w:val="single"/>
              </w:rPr>
            </w:pPr>
            <w:r w:rsidRPr="00017191">
              <w:rPr>
                <w:rFonts w:cstheme="minorHAnsi"/>
                <w:b/>
                <w:bCs/>
                <w:sz w:val="20"/>
                <w:szCs w:val="20"/>
                <w:u w:val="single"/>
              </w:rPr>
              <w:t xml:space="preserve">Delivery terms: </w:t>
            </w:r>
          </w:p>
          <w:p w14:paraId="584DC0A8" w14:textId="77777777" w:rsidR="00D14107" w:rsidRPr="00017191" w:rsidRDefault="00EE1188" w:rsidP="00FA0256">
            <w:pPr>
              <w:autoSpaceDE w:val="0"/>
              <w:autoSpaceDN w:val="0"/>
              <w:adjustRightInd w:val="0"/>
              <w:spacing w:after="0" w:line="240" w:lineRule="auto"/>
              <w:jc w:val="both"/>
              <w:rPr>
                <w:rFonts w:cstheme="minorHAnsi"/>
                <w:sz w:val="20"/>
                <w:szCs w:val="20"/>
              </w:rPr>
            </w:pPr>
            <w:r w:rsidRPr="00017191">
              <w:rPr>
                <w:rFonts w:cstheme="minorHAnsi"/>
                <w:sz w:val="20"/>
                <w:szCs w:val="20"/>
              </w:rPr>
              <w:t>The Delivery is Partial and Not Complete</w:t>
            </w:r>
            <w:r w:rsidR="00832893" w:rsidRPr="00017191">
              <w:rPr>
                <w:rFonts w:cstheme="minorHAnsi"/>
                <w:sz w:val="20"/>
                <w:szCs w:val="20"/>
              </w:rPr>
              <w:t xml:space="preserve"> </w:t>
            </w:r>
          </w:p>
          <w:p w14:paraId="4D27868C" w14:textId="082AF8CB" w:rsidR="00832893" w:rsidRPr="00017191" w:rsidRDefault="00832893" w:rsidP="00832893">
            <w:pPr>
              <w:autoSpaceDE w:val="0"/>
              <w:autoSpaceDN w:val="0"/>
              <w:adjustRightInd w:val="0"/>
              <w:spacing w:after="0" w:line="240" w:lineRule="auto"/>
              <w:jc w:val="both"/>
              <w:rPr>
                <w:rFonts w:cstheme="minorHAnsi"/>
                <w:i/>
                <w:iCs/>
                <w:sz w:val="20"/>
                <w:szCs w:val="20"/>
                <w:lang w:val="en-US"/>
              </w:rPr>
            </w:pPr>
            <w:r w:rsidRPr="00017191">
              <w:rPr>
                <w:rFonts w:cstheme="minorHAnsi"/>
                <w:i/>
                <w:iCs/>
                <w:color w:val="FF0000"/>
                <w:sz w:val="20"/>
                <w:szCs w:val="20"/>
              </w:rPr>
              <w:t>N.B: LRC reserves the right to request the delivery of even a single piece to any of the locations specified in this tender.</w:t>
            </w:r>
          </w:p>
        </w:tc>
        <w:tc>
          <w:tcPr>
            <w:tcW w:w="1518" w:type="dxa"/>
            <w:tcBorders>
              <w:top w:val="single" w:sz="4" w:space="0" w:color="auto"/>
              <w:left w:val="nil"/>
              <w:bottom w:val="single" w:sz="12" w:space="0" w:color="auto"/>
              <w:right w:val="single" w:sz="4" w:space="0" w:color="auto"/>
            </w:tcBorders>
            <w:shd w:val="clear" w:color="auto" w:fill="auto"/>
            <w:vAlign w:val="center"/>
            <w:hideMark/>
          </w:tcPr>
          <w:p w14:paraId="00618D91" w14:textId="77777777" w:rsidR="00D14107" w:rsidRPr="00F30982" w:rsidRDefault="00D14107"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202" w:type="dxa"/>
            <w:tcBorders>
              <w:top w:val="single" w:sz="4" w:space="0" w:color="auto"/>
              <w:left w:val="nil"/>
              <w:bottom w:val="single" w:sz="12" w:space="0" w:color="auto"/>
              <w:right w:val="single" w:sz="12" w:space="0" w:color="auto"/>
            </w:tcBorders>
            <w:shd w:val="clear" w:color="auto" w:fill="auto"/>
            <w:noWrap/>
            <w:vAlign w:val="bottom"/>
            <w:hideMark/>
          </w:tcPr>
          <w:p w14:paraId="3980ABF3"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 </w:t>
            </w:r>
          </w:p>
        </w:tc>
      </w:tr>
    </w:tbl>
    <w:p w14:paraId="1753FDCC" w14:textId="1181F753" w:rsidR="00D87E22" w:rsidRPr="00F30982" w:rsidRDefault="00D87E22" w:rsidP="00130EB0">
      <w:pPr>
        <w:autoSpaceDE w:val="0"/>
        <w:autoSpaceDN w:val="0"/>
        <w:adjustRightInd w:val="0"/>
        <w:spacing w:after="0" w:line="240" w:lineRule="auto"/>
        <w:jc w:val="both"/>
        <w:rPr>
          <w:rFonts w:cstheme="minorHAnsi"/>
          <w:b/>
          <w:bCs/>
        </w:rPr>
      </w:pPr>
    </w:p>
    <w:p w14:paraId="34DBE02D" w14:textId="5B1C4C2F" w:rsidR="00E304FB" w:rsidRPr="00F30982" w:rsidRDefault="00D86896" w:rsidP="006A2860">
      <w:pPr>
        <w:pStyle w:val="ListParagraph"/>
        <w:numPr>
          <w:ilvl w:val="0"/>
          <w:numId w:val="4"/>
        </w:numPr>
        <w:autoSpaceDE w:val="0"/>
        <w:autoSpaceDN w:val="0"/>
        <w:adjustRightInd w:val="0"/>
        <w:spacing w:after="0" w:line="240" w:lineRule="auto"/>
        <w:jc w:val="both"/>
        <w:rPr>
          <w:rFonts w:cstheme="minorHAnsi"/>
          <w:b/>
          <w:bCs/>
          <w:lang w:val="en-US"/>
        </w:rPr>
      </w:pPr>
      <w:r w:rsidRPr="00F30982">
        <w:rPr>
          <w:rFonts w:cstheme="minorHAnsi"/>
          <w:b/>
          <w:bCs/>
          <w:lang w:val="en-US"/>
        </w:rPr>
        <w:t>TENDER PROCESS</w:t>
      </w:r>
    </w:p>
    <w:p w14:paraId="0E2BAA80"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cstheme="minorHAnsi"/>
          <w:lang w:val="en-US"/>
        </w:rPr>
        <w:t>The following processes will be applied to this Tender:</w:t>
      </w:r>
    </w:p>
    <w:p w14:paraId="3C389D4F"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Period</w:t>
      </w:r>
    </w:p>
    <w:p w14:paraId="62F7AB00"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Closing</w:t>
      </w:r>
    </w:p>
    <w:p w14:paraId="52680DE5"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Opening</w:t>
      </w:r>
    </w:p>
    <w:p w14:paraId="7CE9DD6F"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Administrative Evaluation</w:t>
      </w:r>
    </w:p>
    <w:p w14:paraId="32E0E3F6"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Technical Evaluation</w:t>
      </w:r>
    </w:p>
    <w:p w14:paraId="789618EC"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Financial Evaluation</w:t>
      </w:r>
    </w:p>
    <w:p w14:paraId="15729627" w14:textId="77777777" w:rsidR="00AC0F0D" w:rsidRDefault="00D86896" w:rsidP="00640F11">
      <w:pPr>
        <w:autoSpaceDE w:val="0"/>
        <w:autoSpaceDN w:val="0"/>
        <w:adjustRightInd w:val="0"/>
        <w:spacing w:after="0" w:line="240" w:lineRule="auto"/>
        <w:jc w:val="both"/>
        <w:rPr>
          <w:rFonts w:cstheme="minorHAnsi"/>
          <w:b/>
          <w:bCs/>
          <w:i/>
          <w:iCs/>
          <w:lang w:val="en-US"/>
        </w:rPr>
      </w:pPr>
      <w:r w:rsidRPr="00F30982">
        <w:rPr>
          <w:rFonts w:eastAsia="CIDFont+F8" w:cstheme="minorHAnsi"/>
          <w:lang w:val="en-US"/>
        </w:rPr>
        <w:t xml:space="preserve"> </w:t>
      </w:r>
      <w:r w:rsidRPr="00F30982">
        <w:rPr>
          <w:rFonts w:cstheme="minorHAnsi"/>
          <w:lang w:val="en-US"/>
        </w:rPr>
        <w:t>Contract Award</w:t>
      </w:r>
      <w:r w:rsidR="003F332C">
        <w:rPr>
          <w:rFonts w:cstheme="minorHAnsi"/>
          <w:lang w:val="en-US"/>
        </w:rPr>
        <w:t xml:space="preserve"> (</w:t>
      </w:r>
      <w:r w:rsidR="003F332C" w:rsidRPr="003F332C">
        <w:rPr>
          <w:rFonts w:cstheme="minorHAnsi"/>
          <w:b/>
          <w:bCs/>
          <w:i/>
          <w:iCs/>
          <w:lang w:val="en-US"/>
        </w:rPr>
        <w:t xml:space="preserve">the awarded bidder will be contracted to </w:t>
      </w:r>
      <w:r w:rsidR="00640F11">
        <w:rPr>
          <w:rFonts w:cstheme="minorHAnsi"/>
          <w:b/>
          <w:bCs/>
          <w:i/>
          <w:iCs/>
          <w:lang w:val="en-US"/>
        </w:rPr>
        <w:t>one year</w:t>
      </w:r>
    </w:p>
    <w:p w14:paraId="47262EAD" w14:textId="42320EE7" w:rsidR="007072E0" w:rsidRPr="00F30982" w:rsidRDefault="003F332C" w:rsidP="00640F11">
      <w:pPr>
        <w:autoSpaceDE w:val="0"/>
        <w:autoSpaceDN w:val="0"/>
        <w:adjustRightInd w:val="0"/>
        <w:spacing w:after="0" w:line="240" w:lineRule="auto"/>
        <w:jc w:val="both"/>
        <w:rPr>
          <w:rFonts w:cstheme="minorHAnsi"/>
          <w:lang w:val="en-US"/>
        </w:rPr>
      </w:pPr>
      <w:r w:rsidRPr="003F332C">
        <w:rPr>
          <w:rFonts w:cstheme="minorHAnsi"/>
          <w:b/>
          <w:bCs/>
          <w:i/>
          <w:iCs/>
          <w:lang w:val="en-US"/>
        </w:rPr>
        <w:t xml:space="preserve"> framework agreement with fixed prices and variable quantities. Quantities are estimated and not required, based on the needs and availability of the budget)</w:t>
      </w:r>
    </w:p>
    <w:p w14:paraId="2DD5016F" w14:textId="21110F1C" w:rsidR="00E304FB"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Notification of Contract Award</w:t>
      </w:r>
    </w:p>
    <w:p w14:paraId="6AD15F3D" w14:textId="77777777" w:rsidR="00BA7123" w:rsidRPr="00F30982" w:rsidRDefault="00BA7123" w:rsidP="000D0737">
      <w:pPr>
        <w:pStyle w:val="Heading2"/>
        <w:rPr>
          <w:rFonts w:asciiTheme="minorHAnsi" w:hAnsiTheme="minorHAnsi" w:cstheme="minorHAnsi"/>
        </w:rPr>
      </w:pPr>
      <w:bookmarkStart w:id="1" w:name="_Toc459799301"/>
      <w:bookmarkEnd w:id="0"/>
      <w:r w:rsidRPr="00F30982">
        <w:rPr>
          <w:rFonts w:asciiTheme="minorHAnsi" w:hAnsiTheme="minorHAnsi" w:cstheme="minorHAnsi"/>
        </w:rPr>
        <w:t>Instructions to bidders</w:t>
      </w:r>
      <w:bookmarkEnd w:id="1"/>
    </w:p>
    <w:p w14:paraId="26DB21B0" w14:textId="1780D397" w:rsidR="001054C6" w:rsidRPr="00F30982" w:rsidRDefault="00BA7123" w:rsidP="00130EB0">
      <w:pPr>
        <w:spacing w:after="0"/>
        <w:jc w:val="both"/>
        <w:rPr>
          <w:rFonts w:cstheme="minorHAnsi"/>
        </w:rPr>
      </w:pPr>
      <w:r w:rsidRPr="00F30982">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F30982">
        <w:rPr>
          <w:rFonts w:cstheme="minorHAnsi"/>
        </w:rPr>
        <w:t>e specified terms &amp; conditions.</w:t>
      </w:r>
    </w:p>
    <w:p w14:paraId="4441FBB5" w14:textId="77777777" w:rsidR="00D87E22" w:rsidRPr="00F30982" w:rsidRDefault="00D87E22" w:rsidP="00130EB0">
      <w:pPr>
        <w:spacing w:after="0"/>
        <w:jc w:val="both"/>
        <w:rPr>
          <w:rFonts w:cstheme="minorHAnsi"/>
        </w:rPr>
      </w:pPr>
    </w:p>
    <w:p w14:paraId="6BB1186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Bidding in lots:</w:t>
      </w:r>
      <w:r w:rsidRPr="00F30982">
        <w:rPr>
          <w:rFonts w:cstheme="minorHAnsi"/>
        </w:rPr>
        <w:t xml:space="preserve"> </w:t>
      </w:r>
    </w:p>
    <w:p w14:paraId="3FA816B5" w14:textId="6079A1FC" w:rsidR="00BA7123" w:rsidRPr="00F30982" w:rsidRDefault="00BA7123" w:rsidP="00D87E22">
      <w:pPr>
        <w:spacing w:after="0"/>
        <w:jc w:val="both"/>
        <w:rPr>
          <w:rFonts w:cstheme="minorHAnsi"/>
          <w:sz w:val="20"/>
          <w:szCs w:val="20"/>
        </w:rPr>
      </w:pPr>
      <w:r w:rsidRPr="00F30982">
        <w:rPr>
          <w:rFonts w:cstheme="minorHAnsi"/>
          <w:sz w:val="20"/>
          <w:szCs w:val="20"/>
        </w:rPr>
        <w:t>If the tender is divided into lots</w:t>
      </w:r>
      <w:r w:rsidR="00127BF6" w:rsidRPr="00F30982">
        <w:rPr>
          <w:rFonts w:cstheme="minorHAnsi"/>
          <w:sz w:val="20"/>
          <w:szCs w:val="20"/>
        </w:rPr>
        <w:t>,</w:t>
      </w:r>
      <w:r w:rsidRPr="00F30982">
        <w:rPr>
          <w:rFonts w:cstheme="minorHAnsi"/>
          <w:sz w:val="20"/>
          <w:szCs w:val="20"/>
        </w:rPr>
        <w:t xml:space="preserve"> bidders should make every effort to bids for all items within the lot they are interested in. If bidders fail to comple</w:t>
      </w:r>
      <w:r w:rsidR="009E02F8" w:rsidRPr="00F30982">
        <w:rPr>
          <w:rFonts w:cstheme="minorHAnsi"/>
          <w:sz w:val="20"/>
          <w:szCs w:val="20"/>
        </w:rPr>
        <w:t>te all items within the lot LRC</w:t>
      </w:r>
      <w:r w:rsidRPr="00F30982">
        <w:rPr>
          <w:rFonts w:cstheme="minorHAnsi"/>
          <w:sz w:val="20"/>
          <w:szCs w:val="20"/>
        </w:rPr>
        <w:t xml:space="preserve"> reserves the right not to award the lot to the bidder. Bidders can bid for as many lots as they wish.</w:t>
      </w:r>
    </w:p>
    <w:p w14:paraId="529B719A" w14:textId="328B4734" w:rsidR="008E6279" w:rsidRPr="00F30982" w:rsidRDefault="008E6279" w:rsidP="00130EB0">
      <w:pPr>
        <w:spacing w:after="0"/>
        <w:jc w:val="both"/>
        <w:rPr>
          <w:rFonts w:cstheme="minorHAnsi"/>
          <w:b/>
          <w:u w:val="single"/>
        </w:rPr>
      </w:pPr>
    </w:p>
    <w:p w14:paraId="4590005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 xml:space="preserve">Items and Quantity: </w:t>
      </w:r>
    </w:p>
    <w:p w14:paraId="2E7BF951" w14:textId="02E4B1B8" w:rsidR="00BA7123" w:rsidRPr="00F30982" w:rsidRDefault="009E02F8" w:rsidP="004A60C1">
      <w:pPr>
        <w:spacing w:after="0"/>
        <w:rPr>
          <w:rFonts w:cstheme="minorHAnsi"/>
          <w:sz w:val="20"/>
          <w:szCs w:val="20"/>
        </w:rPr>
      </w:pPr>
      <w:r w:rsidRPr="00F30982">
        <w:rPr>
          <w:rFonts w:cstheme="minorHAnsi"/>
          <w:sz w:val="20"/>
          <w:szCs w:val="20"/>
        </w:rPr>
        <w:t>LRC</w:t>
      </w:r>
      <w:r w:rsidR="00BA7123" w:rsidRPr="00F30982">
        <w:rPr>
          <w:rFonts w:cstheme="minorHAnsi"/>
          <w:sz w:val="20"/>
          <w:szCs w:val="20"/>
        </w:rPr>
        <w:t xml:space="preserve"> reserves the right to split up the order between suppliers.</w:t>
      </w:r>
      <w:r w:rsidR="00F07C5B" w:rsidRPr="00F30982">
        <w:rPr>
          <w:rFonts w:cstheme="minorHAnsi"/>
          <w:sz w:val="20"/>
          <w:szCs w:val="20"/>
        </w:rPr>
        <w:t xml:space="preserve"> </w:t>
      </w:r>
    </w:p>
    <w:p w14:paraId="1A82817D" w14:textId="77777777" w:rsidR="004A60C1" w:rsidRPr="00F30982" w:rsidRDefault="004A60C1" w:rsidP="004A60C1">
      <w:pPr>
        <w:spacing w:after="0"/>
        <w:rPr>
          <w:rFonts w:cstheme="minorHAnsi"/>
          <w:sz w:val="20"/>
          <w:szCs w:val="20"/>
        </w:rPr>
      </w:pPr>
    </w:p>
    <w:p w14:paraId="272F6186"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Specifications:</w:t>
      </w:r>
    </w:p>
    <w:p w14:paraId="09975E27" w14:textId="2CF1FB35" w:rsidR="00620B13" w:rsidRPr="00F30982" w:rsidRDefault="00BA7123" w:rsidP="004A60C1">
      <w:pPr>
        <w:spacing w:after="0"/>
        <w:jc w:val="both"/>
        <w:rPr>
          <w:rFonts w:cstheme="minorHAnsi"/>
          <w:sz w:val="20"/>
          <w:szCs w:val="20"/>
        </w:rPr>
      </w:pPr>
      <w:r w:rsidRPr="00F30982">
        <w:rPr>
          <w:rFonts w:cstheme="minorHAnsi"/>
          <w:sz w:val="20"/>
          <w:szCs w:val="20"/>
        </w:rPr>
        <w:t xml:space="preserve">The detailed specification in respect of </w:t>
      </w:r>
      <w:r w:rsidR="004461AA" w:rsidRPr="00F30982">
        <w:rPr>
          <w:rFonts w:cstheme="minorHAnsi"/>
          <w:sz w:val="20"/>
          <w:szCs w:val="20"/>
        </w:rPr>
        <w:t>requested</w:t>
      </w:r>
      <w:r w:rsidRPr="00F30982">
        <w:rPr>
          <w:rFonts w:cstheme="minorHAnsi"/>
          <w:sz w:val="20"/>
          <w:szCs w:val="20"/>
        </w:rPr>
        <w:t xml:space="preserve"> item with packing, marking/ labelling instructions etc. are given in </w:t>
      </w:r>
      <w:r w:rsidRPr="00F30982">
        <w:rPr>
          <w:rFonts w:cstheme="minorHAnsi"/>
          <w:b/>
          <w:i/>
          <w:iCs/>
          <w:sz w:val="20"/>
          <w:szCs w:val="20"/>
        </w:rPr>
        <w:t>Annex 3 - Detailed Specifications</w:t>
      </w:r>
      <w:r w:rsidR="00EA0406" w:rsidRPr="00F30982">
        <w:rPr>
          <w:rFonts w:cstheme="minorHAnsi"/>
          <w:b/>
          <w:sz w:val="20"/>
          <w:szCs w:val="20"/>
        </w:rPr>
        <w:t xml:space="preserve"> </w:t>
      </w:r>
      <w:r w:rsidRPr="00F30982">
        <w:rPr>
          <w:rFonts w:cstheme="minorHAnsi"/>
          <w:sz w:val="20"/>
          <w:szCs w:val="20"/>
        </w:rPr>
        <w:t xml:space="preserve">which </w:t>
      </w:r>
      <w:r w:rsidR="005C3313" w:rsidRPr="00F30982">
        <w:rPr>
          <w:rFonts w:cstheme="minorHAnsi"/>
          <w:sz w:val="20"/>
          <w:szCs w:val="20"/>
        </w:rPr>
        <w:t>t</w:t>
      </w:r>
      <w:r w:rsidRPr="00F30982">
        <w:rPr>
          <w:rFonts w:cstheme="minorHAnsi"/>
          <w:sz w:val="20"/>
          <w:szCs w:val="20"/>
        </w:rPr>
        <w:t>enderers must adhere to.</w:t>
      </w:r>
    </w:p>
    <w:p w14:paraId="5A3EF2D3" w14:textId="77777777" w:rsidR="004A60C1" w:rsidRPr="00F30982" w:rsidRDefault="004A60C1" w:rsidP="004A60C1">
      <w:pPr>
        <w:spacing w:after="0"/>
        <w:jc w:val="both"/>
        <w:rPr>
          <w:rFonts w:cstheme="minorHAnsi"/>
          <w:sz w:val="20"/>
          <w:szCs w:val="20"/>
        </w:rPr>
      </w:pPr>
    </w:p>
    <w:p w14:paraId="07C5D1DF" w14:textId="258A5609" w:rsidR="00E75135" w:rsidRPr="00F30982" w:rsidRDefault="00BA7123" w:rsidP="004A60C1">
      <w:pPr>
        <w:spacing w:after="0"/>
        <w:jc w:val="both"/>
        <w:rPr>
          <w:rFonts w:cstheme="minorHAnsi"/>
        </w:rPr>
      </w:pPr>
      <w:r w:rsidRPr="00F30982">
        <w:rPr>
          <w:rFonts w:cstheme="minorHAnsi"/>
          <w:b/>
          <w:u w:val="single"/>
        </w:rPr>
        <w:t>Eligibility:</w:t>
      </w:r>
    </w:p>
    <w:p w14:paraId="07594B85" w14:textId="0FFEAC29" w:rsidR="00E75135" w:rsidRPr="00F30982" w:rsidRDefault="00CA48C3" w:rsidP="004A60C1">
      <w:pPr>
        <w:pStyle w:val="ListParagraph"/>
        <w:numPr>
          <w:ilvl w:val="1"/>
          <w:numId w:val="2"/>
        </w:numPr>
        <w:spacing w:after="0"/>
        <w:jc w:val="both"/>
        <w:rPr>
          <w:rFonts w:cstheme="minorHAnsi"/>
          <w:bCs/>
          <w:sz w:val="20"/>
          <w:szCs w:val="20"/>
        </w:rPr>
      </w:pPr>
      <w:r w:rsidRPr="00F30982">
        <w:rPr>
          <w:rFonts w:cstheme="minorHAnsi"/>
          <w:bCs/>
          <w:sz w:val="20"/>
          <w:szCs w:val="20"/>
        </w:rPr>
        <w:t>B</w:t>
      </w:r>
      <w:r w:rsidR="00E75135" w:rsidRPr="00F30982">
        <w:rPr>
          <w:rFonts w:cstheme="minorHAnsi"/>
          <w:bCs/>
          <w:sz w:val="20"/>
          <w:szCs w:val="20"/>
        </w:rPr>
        <w:t xml:space="preserve">idders are solely responsible for ensuring that </w:t>
      </w:r>
      <w:r w:rsidR="009E02F8" w:rsidRPr="00F30982">
        <w:rPr>
          <w:rFonts w:cstheme="minorHAnsi"/>
          <w:bCs/>
          <w:sz w:val="20"/>
          <w:szCs w:val="20"/>
        </w:rPr>
        <w:t>the full bid is received by LRC</w:t>
      </w:r>
      <w:r w:rsidR="00E75135" w:rsidRPr="00F30982">
        <w:rPr>
          <w:rFonts w:cstheme="minorHAnsi"/>
          <w:bCs/>
          <w:sz w:val="20"/>
          <w:szCs w:val="20"/>
        </w:rPr>
        <w:t xml:space="preserve"> in accordance with the ITB requirements, prior to the specified dat</w:t>
      </w:r>
      <w:r w:rsidR="009E02F8" w:rsidRPr="00F30982">
        <w:rPr>
          <w:rFonts w:cstheme="minorHAnsi"/>
          <w:bCs/>
          <w:sz w:val="20"/>
          <w:szCs w:val="20"/>
        </w:rPr>
        <w:t>e and time mentioned above. LRC</w:t>
      </w:r>
      <w:r w:rsidR="00E75135" w:rsidRPr="00F30982">
        <w:rPr>
          <w:rFonts w:cstheme="minorHAnsi"/>
          <w:bCs/>
          <w:sz w:val="20"/>
          <w:szCs w:val="20"/>
        </w:rPr>
        <w:t xml:space="preserve"> will consider only those portions of the bids received prior to the closing date and time.</w:t>
      </w:r>
    </w:p>
    <w:p w14:paraId="07B2F2C7" w14:textId="60A73362" w:rsidR="00E75135" w:rsidRPr="00F30982" w:rsidRDefault="00E75135" w:rsidP="004A60C1">
      <w:pPr>
        <w:pStyle w:val="ListParagraph"/>
        <w:numPr>
          <w:ilvl w:val="1"/>
          <w:numId w:val="2"/>
        </w:numPr>
        <w:spacing w:after="0"/>
        <w:jc w:val="both"/>
        <w:rPr>
          <w:rFonts w:cstheme="minorHAnsi"/>
          <w:bCs/>
          <w:sz w:val="20"/>
          <w:szCs w:val="20"/>
        </w:rPr>
      </w:pPr>
      <w:r w:rsidRPr="00F30982">
        <w:rPr>
          <w:rFonts w:cstheme="minorHAnsi"/>
          <w:bCs/>
          <w:sz w:val="20"/>
          <w:szCs w:val="20"/>
        </w:rPr>
        <w:t xml:space="preserve">All responsive Bids shall be </w:t>
      </w:r>
      <w:r w:rsidR="001E060E" w:rsidRPr="00F30982">
        <w:rPr>
          <w:rFonts w:cstheme="minorHAnsi"/>
          <w:bCs/>
          <w:sz w:val="20"/>
          <w:szCs w:val="20"/>
        </w:rPr>
        <w:t>typed</w:t>
      </w:r>
      <w:r w:rsidR="009E02F8" w:rsidRPr="00F30982">
        <w:rPr>
          <w:rFonts w:cstheme="minorHAnsi"/>
          <w:bCs/>
          <w:sz w:val="20"/>
          <w:szCs w:val="20"/>
        </w:rPr>
        <w:t xml:space="preserve"> on the LRC</w:t>
      </w:r>
      <w:r w:rsidRPr="00F30982">
        <w:rPr>
          <w:rFonts w:cstheme="minorHAnsi"/>
          <w:bCs/>
          <w:sz w:val="20"/>
          <w:szCs w:val="20"/>
        </w:rPr>
        <w:t xml:space="preserve"> Bid </w:t>
      </w:r>
      <w:r w:rsidR="001B77F3" w:rsidRPr="00F30982">
        <w:rPr>
          <w:rFonts w:cstheme="minorHAnsi"/>
          <w:bCs/>
          <w:sz w:val="20"/>
          <w:szCs w:val="20"/>
        </w:rPr>
        <w:t>Form.</w:t>
      </w:r>
    </w:p>
    <w:p w14:paraId="6E4052C8" w14:textId="7E00E1A6" w:rsidR="003A5428" w:rsidRPr="00F30982" w:rsidRDefault="003A5428" w:rsidP="004A60C1">
      <w:pPr>
        <w:pStyle w:val="ListParagraph"/>
        <w:numPr>
          <w:ilvl w:val="1"/>
          <w:numId w:val="2"/>
        </w:numPr>
        <w:spacing w:after="0"/>
        <w:jc w:val="both"/>
        <w:rPr>
          <w:rFonts w:cstheme="minorHAnsi"/>
          <w:bCs/>
          <w:sz w:val="20"/>
          <w:szCs w:val="20"/>
        </w:rPr>
      </w:pPr>
      <w:r w:rsidRPr="00F30982">
        <w:rPr>
          <w:rFonts w:cstheme="minorHAnsi"/>
          <w:bCs/>
          <w:sz w:val="20"/>
          <w:szCs w:val="20"/>
        </w:rPr>
        <w:t xml:space="preserve">Bids submitted </w:t>
      </w:r>
      <w:r w:rsidR="00624800" w:rsidRPr="00F30982">
        <w:rPr>
          <w:rFonts w:cstheme="minorHAnsi"/>
          <w:bCs/>
          <w:sz w:val="20"/>
          <w:szCs w:val="20"/>
        </w:rPr>
        <w:t>are</w:t>
      </w:r>
      <w:r w:rsidR="009E02F8" w:rsidRPr="00F30982">
        <w:rPr>
          <w:rFonts w:cstheme="minorHAnsi"/>
          <w:bCs/>
          <w:sz w:val="20"/>
          <w:szCs w:val="20"/>
        </w:rPr>
        <w:t xml:space="preserve"> at the Bidders risk and LRC</w:t>
      </w:r>
      <w:r w:rsidRPr="00F30982">
        <w:rPr>
          <w:rFonts w:cstheme="minorHAnsi"/>
          <w:bCs/>
          <w:sz w:val="20"/>
          <w:szCs w:val="20"/>
        </w:rPr>
        <w:t xml:space="preserve"> takes no responsibility for the receipt of such Bids.</w:t>
      </w:r>
    </w:p>
    <w:p w14:paraId="113A9692" w14:textId="59F76342" w:rsidR="003A5428" w:rsidRPr="00F30982" w:rsidRDefault="003A5428" w:rsidP="004A60C1">
      <w:pPr>
        <w:pStyle w:val="ListParagraph"/>
        <w:numPr>
          <w:ilvl w:val="1"/>
          <w:numId w:val="2"/>
        </w:numPr>
        <w:spacing w:after="0"/>
        <w:jc w:val="both"/>
        <w:rPr>
          <w:rFonts w:cstheme="minorHAnsi"/>
          <w:bCs/>
          <w:sz w:val="20"/>
          <w:szCs w:val="20"/>
        </w:rPr>
      </w:pPr>
      <w:r w:rsidRPr="00F30982">
        <w:rPr>
          <w:rFonts w:cstheme="minorHAnsi"/>
          <w:bCs/>
          <w:sz w:val="20"/>
          <w:szCs w:val="20"/>
        </w:rPr>
        <w:t>Bidders are solely responsible for ensuring that the full B</w:t>
      </w:r>
      <w:r w:rsidR="009E02F8" w:rsidRPr="00F30982">
        <w:rPr>
          <w:rFonts w:cstheme="minorHAnsi"/>
          <w:bCs/>
          <w:sz w:val="20"/>
          <w:szCs w:val="20"/>
        </w:rPr>
        <w:t>id is received by LRC</w:t>
      </w:r>
      <w:r w:rsidR="001B77F3" w:rsidRPr="00F30982">
        <w:rPr>
          <w:rFonts w:cstheme="minorHAnsi"/>
          <w:bCs/>
          <w:sz w:val="20"/>
          <w:szCs w:val="20"/>
        </w:rPr>
        <w:t>,</w:t>
      </w:r>
      <w:r w:rsidRPr="00F30982">
        <w:rPr>
          <w:rFonts w:cstheme="minorHAnsi"/>
          <w:bCs/>
          <w:sz w:val="20"/>
          <w:szCs w:val="20"/>
        </w:rPr>
        <w:t xml:space="preserve"> in accordance with the ITB requirements:</w:t>
      </w:r>
    </w:p>
    <w:p w14:paraId="12374302" w14:textId="4267D586" w:rsidR="008F21FB" w:rsidRPr="00F30982" w:rsidRDefault="00D87E22" w:rsidP="004A60C1">
      <w:pPr>
        <w:spacing w:after="0"/>
        <w:jc w:val="both"/>
        <w:rPr>
          <w:rFonts w:cstheme="minorHAnsi"/>
          <w:b/>
          <w:sz w:val="20"/>
          <w:szCs w:val="20"/>
        </w:rPr>
      </w:pPr>
      <w:r w:rsidRPr="00F30982">
        <w:rPr>
          <w:rFonts w:cstheme="minorHAnsi"/>
          <w:b/>
          <w:sz w:val="20"/>
          <w:szCs w:val="20"/>
        </w:rPr>
        <w:t xml:space="preserve">Submission of the </w:t>
      </w:r>
      <w:r w:rsidR="003A5428" w:rsidRPr="00F30982">
        <w:rPr>
          <w:rFonts w:cstheme="minorHAnsi"/>
          <w:b/>
          <w:sz w:val="20"/>
          <w:szCs w:val="20"/>
        </w:rPr>
        <w:t>Hard Copy:</w:t>
      </w:r>
    </w:p>
    <w:p w14:paraId="558EBD39" w14:textId="2D0E21E6" w:rsidR="003A5428" w:rsidRPr="00F30982" w:rsidRDefault="003A5428" w:rsidP="004A60C1">
      <w:pPr>
        <w:spacing w:after="0"/>
        <w:jc w:val="both"/>
        <w:rPr>
          <w:rFonts w:cstheme="minorHAnsi"/>
          <w:bCs/>
          <w:sz w:val="20"/>
          <w:szCs w:val="20"/>
        </w:rPr>
      </w:pPr>
      <w:r w:rsidRPr="00F30982">
        <w:rPr>
          <w:rFonts w:cstheme="minorHAnsi"/>
          <w:bCs/>
          <w:sz w:val="20"/>
          <w:szCs w:val="20"/>
        </w:rPr>
        <w:t>Bid shall be placed in an outer sealed envelope, addressed and delivered to:</w:t>
      </w:r>
    </w:p>
    <w:p w14:paraId="6910CEA7" w14:textId="66A565E8" w:rsidR="00D078DF" w:rsidRPr="00F30982" w:rsidRDefault="001B77F3" w:rsidP="00385D83">
      <w:pPr>
        <w:spacing w:after="0"/>
        <w:jc w:val="both"/>
        <w:rPr>
          <w:rFonts w:cstheme="minorHAnsi"/>
          <w:bCs/>
          <w:sz w:val="20"/>
          <w:szCs w:val="20"/>
        </w:rPr>
      </w:pPr>
      <w:r w:rsidRPr="00F30982">
        <w:rPr>
          <w:rFonts w:cstheme="minorHAnsi"/>
          <w:b/>
          <w:i/>
          <w:iCs/>
          <w:sz w:val="20"/>
          <w:szCs w:val="20"/>
          <w:highlight w:val="yellow"/>
        </w:rPr>
        <w:t>Tender re</w:t>
      </w:r>
      <w:r w:rsidR="0019096A" w:rsidRPr="00F30982">
        <w:rPr>
          <w:rFonts w:cstheme="minorHAnsi"/>
          <w:b/>
          <w:i/>
          <w:iCs/>
          <w:sz w:val="20"/>
          <w:szCs w:val="20"/>
          <w:highlight w:val="yellow"/>
        </w:rPr>
        <w:t xml:space="preserve">ference: </w:t>
      </w:r>
      <w:r w:rsidR="003F4EC6">
        <w:rPr>
          <w:rFonts w:cstheme="minorHAnsi"/>
          <w:b/>
          <w:i/>
          <w:iCs/>
          <w:sz w:val="20"/>
          <w:szCs w:val="20"/>
          <w:highlight w:val="yellow"/>
        </w:rPr>
        <w:t>2024-0</w:t>
      </w:r>
      <w:r w:rsidR="00640F11">
        <w:rPr>
          <w:rFonts w:cstheme="minorHAnsi"/>
          <w:b/>
          <w:i/>
          <w:iCs/>
          <w:sz w:val="20"/>
          <w:szCs w:val="20"/>
          <w:highlight w:val="yellow"/>
        </w:rPr>
        <w:t>20</w:t>
      </w:r>
      <w:r w:rsidR="003A5428" w:rsidRPr="00F30982">
        <w:rPr>
          <w:rFonts w:cstheme="minorHAnsi"/>
          <w:b/>
          <w:i/>
          <w:iCs/>
          <w:sz w:val="20"/>
          <w:szCs w:val="20"/>
          <w:highlight w:val="yellow"/>
        </w:rPr>
        <w:t>. Do not open b</w:t>
      </w:r>
      <w:r w:rsidR="008A5F7A" w:rsidRPr="00F30982">
        <w:rPr>
          <w:rFonts w:cstheme="minorHAnsi"/>
          <w:b/>
          <w:i/>
          <w:iCs/>
          <w:sz w:val="20"/>
          <w:szCs w:val="20"/>
          <w:highlight w:val="yellow"/>
        </w:rPr>
        <w:t xml:space="preserve">efore </w:t>
      </w:r>
      <w:r w:rsidR="00385D83">
        <w:rPr>
          <w:rFonts w:cstheme="minorHAnsi"/>
          <w:b/>
          <w:i/>
          <w:iCs/>
          <w:sz w:val="20"/>
          <w:szCs w:val="20"/>
          <w:highlight w:val="yellow"/>
        </w:rPr>
        <w:t>30</w:t>
      </w:r>
      <w:r w:rsidR="003F4EC6">
        <w:rPr>
          <w:rFonts w:cstheme="minorHAnsi"/>
          <w:b/>
          <w:i/>
          <w:iCs/>
          <w:sz w:val="20"/>
          <w:szCs w:val="20"/>
          <w:highlight w:val="yellow"/>
        </w:rPr>
        <w:t xml:space="preserve"> May</w:t>
      </w:r>
      <w:r w:rsidR="00F2556E">
        <w:rPr>
          <w:rFonts w:cstheme="minorHAnsi"/>
          <w:b/>
          <w:i/>
          <w:iCs/>
          <w:sz w:val="20"/>
          <w:szCs w:val="20"/>
          <w:highlight w:val="yellow"/>
        </w:rPr>
        <w:t xml:space="preserve"> 2024</w:t>
      </w:r>
      <w:r w:rsidR="0019096A" w:rsidRPr="00F30982">
        <w:rPr>
          <w:rFonts w:cstheme="minorHAnsi"/>
          <w:b/>
          <w:i/>
          <w:iCs/>
          <w:sz w:val="20"/>
          <w:szCs w:val="20"/>
          <w:highlight w:val="yellow"/>
        </w:rPr>
        <w:t>”</w:t>
      </w:r>
      <w:r w:rsidR="00F6261A" w:rsidRPr="00F30982">
        <w:rPr>
          <w:rFonts w:cstheme="minorHAnsi"/>
          <w:b/>
          <w:sz w:val="20"/>
          <w:szCs w:val="20"/>
        </w:rPr>
        <w:t xml:space="preserve"> </w:t>
      </w:r>
      <w:r w:rsidR="00D078DF" w:rsidRPr="00F30982">
        <w:rPr>
          <w:rFonts w:cstheme="minorHAnsi"/>
          <w:bCs/>
          <w:sz w:val="20"/>
          <w:szCs w:val="20"/>
          <w:lang w:val="en-US"/>
        </w:rPr>
        <w:t>F</w:t>
      </w:r>
      <w:r w:rsidR="003A5428" w:rsidRPr="00F30982">
        <w:rPr>
          <w:rFonts w:cstheme="minorHAnsi"/>
          <w:bCs/>
          <w:sz w:val="20"/>
          <w:szCs w:val="20"/>
          <w:lang w:val="en-US"/>
        </w:rPr>
        <w:t>ailure to comply with the above may disqualify the Bid.</w:t>
      </w:r>
    </w:p>
    <w:p w14:paraId="5276AF71" w14:textId="0C9C0584" w:rsidR="00BA7123"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Tenderer(s) must be Manufacturers, accredited Wholesalers, Traders / Suppliers, Age</w:t>
      </w:r>
      <w:r w:rsidR="00003241" w:rsidRPr="00F30982">
        <w:rPr>
          <w:rFonts w:cstheme="minorHAnsi"/>
          <w:sz w:val="20"/>
          <w:szCs w:val="20"/>
        </w:rPr>
        <w:t xml:space="preserve">nts in their registered </w:t>
      </w:r>
      <w:r w:rsidR="00F70000" w:rsidRPr="00F30982">
        <w:rPr>
          <w:rFonts w:cstheme="minorHAnsi"/>
          <w:sz w:val="20"/>
          <w:szCs w:val="20"/>
        </w:rPr>
        <w:t>countries</w:t>
      </w:r>
      <w:r w:rsidR="00003241" w:rsidRPr="00F30982">
        <w:rPr>
          <w:rFonts w:cstheme="minorHAnsi"/>
          <w:sz w:val="20"/>
          <w:szCs w:val="20"/>
        </w:rPr>
        <w:t>.</w:t>
      </w:r>
    </w:p>
    <w:p w14:paraId="2E356389" w14:textId="77777777" w:rsidR="00BA7123" w:rsidRPr="00F30982" w:rsidRDefault="00BA7123" w:rsidP="004A60C1">
      <w:pPr>
        <w:pStyle w:val="ListParagraph"/>
        <w:numPr>
          <w:ilvl w:val="1"/>
          <w:numId w:val="2"/>
        </w:numPr>
        <w:spacing w:after="0"/>
        <w:jc w:val="both"/>
        <w:rPr>
          <w:rFonts w:cstheme="minorHAnsi"/>
          <w:sz w:val="20"/>
          <w:szCs w:val="20"/>
        </w:rPr>
      </w:pPr>
      <w:r w:rsidRPr="00F30982">
        <w:rPr>
          <w:rFonts w:cstheme="minorHAnsi"/>
          <w:sz w:val="20"/>
          <w:szCs w:val="20"/>
        </w:rPr>
        <w:t xml:space="preserve">Any unsealed tenders and tenders received after the submission deadline will not be accepted. </w:t>
      </w:r>
    </w:p>
    <w:p w14:paraId="51383E4F" w14:textId="77777777" w:rsidR="00BA7123"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Tenderer(s) should have the capacity and capability to supply the items in accordance with the specifications within the prescribed delivery time and the terms &amp; conditions mentioned herein.</w:t>
      </w:r>
    </w:p>
    <w:p w14:paraId="51294995" w14:textId="2CBA64E1" w:rsidR="00A207CB"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Contracts can be awarded individually or jointly.</w:t>
      </w:r>
    </w:p>
    <w:p w14:paraId="05BCC789" w14:textId="77777777" w:rsidR="00C06EDD" w:rsidRPr="00F30982" w:rsidRDefault="00C06EDD" w:rsidP="00C06EDD">
      <w:pPr>
        <w:pStyle w:val="ListParagraph"/>
        <w:spacing w:after="0"/>
        <w:ind w:left="360"/>
        <w:jc w:val="both"/>
        <w:rPr>
          <w:rFonts w:cstheme="minorHAnsi"/>
          <w:b/>
          <w:u w:val="single"/>
        </w:rPr>
      </w:pPr>
    </w:p>
    <w:p w14:paraId="7ABB32A7" w14:textId="5B925E99" w:rsidR="004461AA" w:rsidRPr="00F30982" w:rsidRDefault="00BA7123" w:rsidP="002D5A73">
      <w:pPr>
        <w:pStyle w:val="ListParagraph"/>
        <w:numPr>
          <w:ilvl w:val="0"/>
          <w:numId w:val="2"/>
        </w:numPr>
        <w:spacing w:after="0"/>
        <w:jc w:val="both"/>
        <w:rPr>
          <w:rFonts w:cstheme="minorHAnsi"/>
          <w:b/>
          <w:u w:val="single"/>
        </w:rPr>
      </w:pPr>
      <w:r w:rsidRPr="00F30982">
        <w:rPr>
          <w:rFonts w:cstheme="minorHAnsi"/>
          <w:b/>
          <w:u w:val="single"/>
        </w:rPr>
        <w:t>Price:</w:t>
      </w:r>
    </w:p>
    <w:p w14:paraId="4472DFA0" w14:textId="77777777" w:rsidR="00BA7123" w:rsidRPr="00F30982" w:rsidRDefault="00BA7123" w:rsidP="00130EB0">
      <w:pPr>
        <w:pStyle w:val="ListParagraph"/>
        <w:numPr>
          <w:ilvl w:val="1"/>
          <w:numId w:val="2"/>
        </w:numPr>
        <w:spacing w:after="0"/>
        <w:jc w:val="both"/>
        <w:rPr>
          <w:rFonts w:cstheme="minorHAnsi"/>
          <w:sz w:val="20"/>
          <w:szCs w:val="20"/>
        </w:rPr>
      </w:pPr>
      <w:r w:rsidRPr="00F30982">
        <w:rPr>
          <w:rFonts w:cstheme="minorHAnsi"/>
          <w:sz w:val="20"/>
          <w:szCs w:val="20"/>
        </w:rPr>
        <w:t>Price should be best and final offer</w:t>
      </w:r>
    </w:p>
    <w:p w14:paraId="05F9DF49"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Include discounts for early payment, if any</w:t>
      </w:r>
    </w:p>
    <w:p w14:paraId="5DF7A50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All prices should be denominated in the currency that is specified in the </w:t>
      </w:r>
      <w:r w:rsidRPr="00F30982">
        <w:rPr>
          <w:rFonts w:cstheme="minorHAnsi"/>
          <w:b/>
          <w:sz w:val="20"/>
          <w:szCs w:val="20"/>
        </w:rPr>
        <w:t>Addendum</w:t>
      </w:r>
      <w:r w:rsidRPr="00F30982">
        <w:rPr>
          <w:rFonts w:cstheme="minorHAnsi"/>
          <w:sz w:val="20"/>
          <w:szCs w:val="20"/>
        </w:rPr>
        <w:t xml:space="preserve"> attached.</w:t>
      </w:r>
    </w:p>
    <w:p w14:paraId="008399AD"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Applicable VAT/duty rates should be clearly stated per item in the offer as to facilitate any tax/ duty exemptions/ reimbursement </w:t>
      </w:r>
    </w:p>
    <w:p w14:paraId="7BA5029E" w14:textId="355242A3" w:rsidR="00D82FCB" w:rsidRPr="00F30982" w:rsidRDefault="00D82FCB" w:rsidP="00130EB0">
      <w:pPr>
        <w:pStyle w:val="ListParagraph"/>
        <w:spacing w:after="0"/>
        <w:ind w:left="0"/>
        <w:jc w:val="both"/>
        <w:rPr>
          <w:rFonts w:cstheme="minorHAnsi"/>
          <w:b/>
          <w:u w:val="single"/>
        </w:rPr>
      </w:pPr>
    </w:p>
    <w:p w14:paraId="68E7914F" w14:textId="76122CE9"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I</w:t>
      </w:r>
      <w:r w:rsidR="007218C5" w:rsidRPr="00F30982">
        <w:rPr>
          <w:rFonts w:cstheme="minorHAnsi"/>
          <w:b/>
          <w:u w:val="single"/>
        </w:rPr>
        <w:t>’</w:t>
      </w:r>
      <w:r w:rsidRPr="00F30982">
        <w:rPr>
          <w:rFonts w:cstheme="minorHAnsi"/>
          <w:b/>
          <w:u w:val="single"/>
        </w:rPr>
        <w:t>NCOTERMS:</w:t>
      </w:r>
    </w:p>
    <w:p w14:paraId="16BE69C1" w14:textId="42EC1221" w:rsidR="00BA7123" w:rsidRPr="00F30982" w:rsidRDefault="00685A9D" w:rsidP="00130EB0">
      <w:pPr>
        <w:spacing w:after="0"/>
        <w:jc w:val="both"/>
        <w:rPr>
          <w:rFonts w:cstheme="minorHAnsi"/>
          <w:sz w:val="20"/>
          <w:szCs w:val="20"/>
        </w:rPr>
      </w:pPr>
      <w:r w:rsidRPr="00F30982">
        <w:rPr>
          <w:rFonts w:cstheme="minorHAnsi"/>
          <w:sz w:val="20"/>
          <w:szCs w:val="20"/>
        </w:rPr>
        <w:t xml:space="preserve">DDP </w:t>
      </w:r>
      <w:r w:rsidR="00BA7123" w:rsidRPr="00F30982">
        <w:rPr>
          <w:rFonts w:cstheme="minorHAnsi"/>
          <w:sz w:val="20"/>
          <w:szCs w:val="20"/>
        </w:rPr>
        <w:t>INCOTERMS©20</w:t>
      </w:r>
      <w:r w:rsidR="00B253DB" w:rsidRPr="00F30982">
        <w:rPr>
          <w:rFonts w:cstheme="minorHAnsi"/>
          <w:sz w:val="20"/>
          <w:szCs w:val="20"/>
        </w:rPr>
        <w:t>2</w:t>
      </w:r>
      <w:r w:rsidR="005F7340" w:rsidRPr="00F30982">
        <w:rPr>
          <w:rFonts w:cstheme="minorHAnsi"/>
          <w:sz w:val="20"/>
          <w:szCs w:val="20"/>
        </w:rPr>
        <w:t xml:space="preserve">1 </w:t>
      </w:r>
      <w:r w:rsidR="00BA7123" w:rsidRPr="00F30982">
        <w:rPr>
          <w:rFonts w:cstheme="minorHAnsi"/>
          <w:sz w:val="20"/>
          <w:szCs w:val="20"/>
        </w:rPr>
        <w:t>as defined by the International Chamber of Commerce will be used to govern the terms of delivery/ contract.</w:t>
      </w:r>
    </w:p>
    <w:p w14:paraId="758049C3" w14:textId="77777777" w:rsidR="00D87E22" w:rsidRPr="00F30982" w:rsidRDefault="00D87E22" w:rsidP="00130EB0">
      <w:pPr>
        <w:spacing w:after="0"/>
        <w:jc w:val="both"/>
        <w:rPr>
          <w:rFonts w:cstheme="minorHAnsi"/>
          <w:b/>
          <w:u w:val="single"/>
        </w:rPr>
      </w:pPr>
    </w:p>
    <w:p w14:paraId="21EBD3BA" w14:textId="77777777"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Delivery Destinations:</w:t>
      </w:r>
    </w:p>
    <w:p w14:paraId="6F264C67" w14:textId="1DD7CB61" w:rsidR="00BA7123" w:rsidRPr="00F30982" w:rsidRDefault="00BA7123" w:rsidP="00130EB0">
      <w:pPr>
        <w:spacing w:after="0"/>
        <w:jc w:val="both"/>
        <w:rPr>
          <w:rFonts w:cstheme="minorHAnsi"/>
          <w:sz w:val="20"/>
          <w:szCs w:val="20"/>
        </w:rPr>
      </w:pPr>
      <w:r w:rsidRPr="00F30982">
        <w:rPr>
          <w:rFonts w:cstheme="minorHAnsi"/>
          <w:sz w:val="20"/>
          <w:szCs w:val="20"/>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F30982" w:rsidRDefault="00D87E22" w:rsidP="00130EB0">
      <w:pPr>
        <w:spacing w:after="0"/>
        <w:jc w:val="both"/>
        <w:rPr>
          <w:rFonts w:cstheme="minorHAnsi"/>
          <w:b/>
          <w:u w:val="single"/>
        </w:rPr>
      </w:pPr>
    </w:p>
    <w:p w14:paraId="2B4DF059" w14:textId="77777777"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Delivery/Readiness Period:</w:t>
      </w:r>
      <w:r w:rsidRPr="00F30982">
        <w:rPr>
          <w:rFonts w:cstheme="minorHAnsi"/>
        </w:rPr>
        <w:t xml:space="preserve"> </w:t>
      </w:r>
    </w:p>
    <w:p w14:paraId="680A5395" w14:textId="7CF2DDFD" w:rsidR="00BA7123" w:rsidRPr="00F30982" w:rsidRDefault="00BA7123" w:rsidP="00130EB0">
      <w:pPr>
        <w:spacing w:after="0"/>
        <w:jc w:val="both"/>
        <w:rPr>
          <w:rFonts w:cstheme="minorHAnsi"/>
          <w:sz w:val="20"/>
          <w:szCs w:val="20"/>
        </w:rPr>
      </w:pPr>
      <w:r w:rsidRPr="00F30982">
        <w:rPr>
          <w:rFonts w:cstheme="minorHAnsi"/>
          <w:sz w:val="20"/>
          <w:szCs w:val="20"/>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F30982" w:rsidRDefault="002D5A73" w:rsidP="00130EB0">
      <w:pPr>
        <w:spacing w:after="0"/>
        <w:jc w:val="both"/>
        <w:rPr>
          <w:rFonts w:cstheme="minorHAnsi"/>
          <w:b/>
          <w:u w:val="single"/>
        </w:rPr>
      </w:pPr>
    </w:p>
    <w:p w14:paraId="05F73E2A"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Packaging:</w:t>
      </w:r>
      <w:r w:rsidRPr="00F30982">
        <w:rPr>
          <w:rFonts w:cstheme="minorHAnsi"/>
        </w:rPr>
        <w:t xml:space="preserve"> </w:t>
      </w:r>
    </w:p>
    <w:p w14:paraId="6F355F61" w14:textId="3D5D2299" w:rsidR="00BA7123" w:rsidRPr="00F30982" w:rsidRDefault="00BA7123" w:rsidP="00130EB0">
      <w:pPr>
        <w:spacing w:after="0"/>
        <w:jc w:val="both"/>
        <w:rPr>
          <w:rFonts w:cstheme="minorHAnsi"/>
          <w:sz w:val="20"/>
          <w:szCs w:val="20"/>
        </w:rPr>
      </w:pPr>
      <w:r w:rsidRPr="00F30982">
        <w:rPr>
          <w:rFonts w:cstheme="minorHAnsi"/>
          <w:sz w:val="20"/>
          <w:szCs w:val="20"/>
        </w:rPr>
        <w:t>All goods must be appropriately packed (if applicable – refer</w:t>
      </w:r>
      <w:r w:rsidRPr="00F30982">
        <w:rPr>
          <w:rFonts w:cstheme="minorHAnsi"/>
          <w:b/>
          <w:sz w:val="20"/>
          <w:szCs w:val="20"/>
        </w:rPr>
        <w:t xml:space="preserve"> Annex 3 - Detailed Specifications</w:t>
      </w:r>
      <w:r w:rsidR="0064559C" w:rsidRPr="00F30982">
        <w:rPr>
          <w:rFonts w:cstheme="minorHAnsi"/>
          <w:b/>
          <w:bCs/>
          <w:sz w:val="20"/>
          <w:szCs w:val="20"/>
        </w:rPr>
        <w:t xml:space="preserve"> </w:t>
      </w:r>
      <w:r w:rsidRPr="00F30982">
        <w:rPr>
          <w:rFonts w:cstheme="minorHAnsi"/>
          <w:sz w:val="20"/>
          <w:szCs w:val="20"/>
        </w:rPr>
        <w:t xml:space="preserve">suitable for sea/road transportation and loading/unloading including rough handling to final destinations. </w:t>
      </w:r>
    </w:p>
    <w:p w14:paraId="39052B50" w14:textId="77777777" w:rsidR="00D87E22" w:rsidRPr="00F30982" w:rsidRDefault="00D87E22" w:rsidP="00130EB0">
      <w:pPr>
        <w:spacing w:after="0"/>
        <w:jc w:val="both"/>
        <w:rPr>
          <w:rFonts w:cstheme="minorHAnsi"/>
          <w:b/>
          <w:u w:val="single"/>
        </w:rPr>
      </w:pPr>
    </w:p>
    <w:p w14:paraId="4A5CC89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Marking/Labelling:</w:t>
      </w:r>
      <w:r w:rsidRPr="00F30982">
        <w:rPr>
          <w:rFonts w:cstheme="minorHAnsi"/>
        </w:rPr>
        <w:t xml:space="preserve"> </w:t>
      </w:r>
    </w:p>
    <w:p w14:paraId="6D990DC9" w14:textId="45B41EDE" w:rsidR="00BA7123" w:rsidRPr="00F30982" w:rsidRDefault="00BA7123" w:rsidP="00130EB0">
      <w:pPr>
        <w:spacing w:after="0"/>
        <w:jc w:val="both"/>
        <w:rPr>
          <w:rFonts w:cstheme="minorHAnsi"/>
          <w:b/>
          <w:sz w:val="20"/>
          <w:szCs w:val="20"/>
        </w:rPr>
      </w:pPr>
      <w:r w:rsidRPr="00F30982">
        <w:rPr>
          <w:rFonts w:cstheme="minorHAnsi"/>
          <w:sz w:val="20"/>
          <w:szCs w:val="20"/>
        </w:rPr>
        <w:t xml:space="preserve">Marking / </w:t>
      </w:r>
      <w:r w:rsidR="00DE37E7" w:rsidRPr="00F30982">
        <w:rPr>
          <w:rFonts w:cstheme="minorHAnsi"/>
          <w:sz w:val="20"/>
          <w:szCs w:val="20"/>
        </w:rPr>
        <w:t>labelling</w:t>
      </w:r>
      <w:r w:rsidRPr="00F30982">
        <w:rPr>
          <w:rFonts w:cstheme="minorHAnsi"/>
          <w:sz w:val="20"/>
          <w:szCs w:val="20"/>
        </w:rPr>
        <w:t xml:space="preserve"> instructions are provided in </w:t>
      </w:r>
      <w:r w:rsidRPr="00F30982">
        <w:rPr>
          <w:rFonts w:cstheme="minorHAnsi"/>
          <w:b/>
          <w:sz w:val="20"/>
          <w:szCs w:val="20"/>
        </w:rPr>
        <w:t>Annex 3 - Detailed Specifications</w:t>
      </w:r>
    </w:p>
    <w:p w14:paraId="2A110E01" w14:textId="63C89B5B" w:rsidR="00D87E22" w:rsidRPr="00F30982" w:rsidRDefault="00D87E22" w:rsidP="00130EB0">
      <w:pPr>
        <w:spacing w:after="0"/>
        <w:jc w:val="both"/>
        <w:rPr>
          <w:rFonts w:cstheme="minorHAnsi"/>
          <w:b/>
          <w:u w:val="single"/>
        </w:rPr>
      </w:pPr>
    </w:p>
    <w:p w14:paraId="21FCD6D7" w14:textId="77777777" w:rsidR="00BD782D" w:rsidRPr="00F30982" w:rsidRDefault="00BD782D" w:rsidP="00130EB0">
      <w:pPr>
        <w:spacing w:after="0"/>
        <w:jc w:val="both"/>
        <w:rPr>
          <w:rFonts w:cstheme="minorHAnsi"/>
          <w:b/>
          <w:u w:val="single"/>
        </w:rPr>
      </w:pPr>
    </w:p>
    <w:p w14:paraId="668A7246" w14:textId="4AE2AC31" w:rsidR="004461AA" w:rsidRPr="00F30982"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Presentations</w:t>
      </w:r>
      <w:r w:rsidR="00CA6EB6" w:rsidRPr="00F30982">
        <w:rPr>
          <w:rFonts w:cstheme="minorHAnsi"/>
          <w:b/>
          <w:u w:val="single"/>
        </w:rPr>
        <w:t xml:space="preserve">:  </w:t>
      </w:r>
    </w:p>
    <w:p w14:paraId="1808541C" w14:textId="7818DAE0" w:rsidR="004461AA" w:rsidRPr="00F30982" w:rsidRDefault="00CA6EB6" w:rsidP="00130EB0">
      <w:pPr>
        <w:spacing w:after="0" w:line="240" w:lineRule="auto"/>
        <w:jc w:val="both"/>
        <w:rPr>
          <w:rFonts w:cstheme="minorHAnsi"/>
          <w:sz w:val="20"/>
          <w:szCs w:val="20"/>
          <w:lang w:val="en-US"/>
        </w:rPr>
      </w:pPr>
      <w:r w:rsidRPr="00F30982">
        <w:rPr>
          <w:rFonts w:cstheme="minorHAnsi"/>
          <w:sz w:val="20"/>
          <w:szCs w:val="20"/>
          <w:lang w:val="en-US"/>
        </w:rPr>
        <w:t>Bids should be clearly legible. Prices entered in lead pencil will not be considered. All erasures, amendments, or alterations</w:t>
      </w:r>
      <w:r w:rsidR="002D4735" w:rsidRPr="00F30982">
        <w:rPr>
          <w:rFonts w:cstheme="minorHAnsi"/>
          <w:sz w:val="20"/>
          <w:szCs w:val="20"/>
          <w:lang w:val="en-US"/>
        </w:rPr>
        <w:t xml:space="preserve"> shall be initialed by the signatory to the Bid. Do not submit blank pages of the Bid Form and/or </w:t>
      </w:r>
      <w:r w:rsidR="00DE37E7" w:rsidRPr="00F30982">
        <w:rPr>
          <w:rFonts w:cstheme="minorHAnsi"/>
          <w:sz w:val="20"/>
          <w:szCs w:val="20"/>
          <w:lang w:val="en-US"/>
        </w:rPr>
        <w:t>schedules, which</w:t>
      </w:r>
      <w:r w:rsidR="002D4735" w:rsidRPr="00F30982">
        <w:rPr>
          <w:rFonts w:cstheme="minorHAnsi"/>
          <w:sz w:val="20"/>
          <w:szCs w:val="20"/>
          <w:lang w:val="en-US"/>
        </w:rPr>
        <w:t xml:space="preserve"> are unnecessary for your offer. All documentation shall be written in English. All Bids shall be signed by a duly authorized</w:t>
      </w:r>
    </w:p>
    <w:p w14:paraId="6C91B2CA" w14:textId="77777777" w:rsidR="00D87E22" w:rsidRPr="00F30982" w:rsidRDefault="00D87E22" w:rsidP="00130EB0">
      <w:pPr>
        <w:spacing w:after="0" w:line="240" w:lineRule="auto"/>
        <w:jc w:val="both"/>
        <w:rPr>
          <w:rFonts w:cstheme="minorHAnsi"/>
          <w:lang w:val="en-US"/>
        </w:rPr>
      </w:pPr>
    </w:p>
    <w:p w14:paraId="32A566E1" w14:textId="128F61B5"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Language:</w:t>
      </w:r>
    </w:p>
    <w:p w14:paraId="39E63016" w14:textId="23B9EF61" w:rsidR="00BA7123" w:rsidRPr="00F30982" w:rsidRDefault="00BA7123" w:rsidP="00130EB0">
      <w:pPr>
        <w:spacing w:after="0"/>
        <w:jc w:val="both"/>
        <w:rPr>
          <w:rFonts w:cstheme="minorHAnsi"/>
          <w:sz w:val="20"/>
          <w:szCs w:val="20"/>
        </w:rPr>
      </w:pPr>
      <w:r w:rsidRPr="00F30982">
        <w:rPr>
          <w:rFonts w:cstheme="minorHAnsi"/>
          <w:sz w:val="20"/>
          <w:szCs w:val="20"/>
        </w:rPr>
        <w:t xml:space="preserve">The documents submitted will be accepted in English language only. The certificate, etc. from local government or local authorities (if applicable) could be provided in actual </w:t>
      </w:r>
      <w:r w:rsidR="00132901" w:rsidRPr="00F30982">
        <w:rPr>
          <w:rFonts w:cstheme="minorHAnsi"/>
          <w:sz w:val="20"/>
          <w:szCs w:val="20"/>
        </w:rPr>
        <w:t>language All</w:t>
      </w:r>
      <w:r w:rsidRPr="00F30982">
        <w:rPr>
          <w:rFonts w:cstheme="minorHAnsi"/>
          <w:sz w:val="20"/>
          <w:szCs w:val="20"/>
        </w:rPr>
        <w:t xml:space="preserve"> markings and labelling should appear in English only. </w:t>
      </w:r>
    </w:p>
    <w:p w14:paraId="2F211D34" w14:textId="77777777" w:rsidR="00D87E22" w:rsidRPr="00F30982" w:rsidRDefault="00D87E22" w:rsidP="00130EB0">
      <w:pPr>
        <w:spacing w:after="0"/>
        <w:jc w:val="both"/>
        <w:rPr>
          <w:rFonts w:cstheme="minorHAnsi"/>
          <w:b/>
          <w:u w:val="single"/>
        </w:rPr>
      </w:pPr>
    </w:p>
    <w:p w14:paraId="56CBE74B" w14:textId="599F1F40"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Samples:</w:t>
      </w:r>
      <w:r w:rsidRPr="00F30982">
        <w:rPr>
          <w:rFonts w:cstheme="minorHAnsi"/>
        </w:rPr>
        <w:t xml:space="preserve"> </w:t>
      </w:r>
    </w:p>
    <w:p w14:paraId="4ECFA1F8" w14:textId="79D6661A" w:rsidR="00BA7123" w:rsidRPr="00F30982" w:rsidRDefault="00BA7123" w:rsidP="00130EB0">
      <w:pPr>
        <w:spacing w:after="0"/>
        <w:jc w:val="both"/>
        <w:rPr>
          <w:rFonts w:cstheme="minorHAnsi"/>
          <w:sz w:val="20"/>
          <w:szCs w:val="20"/>
        </w:rPr>
      </w:pPr>
      <w:r w:rsidRPr="00F30982">
        <w:rPr>
          <w:rFonts w:cstheme="minorHAnsi"/>
          <w:sz w:val="20"/>
          <w:szCs w:val="20"/>
        </w:rPr>
        <w:t xml:space="preserve">Please refer to the </w:t>
      </w:r>
      <w:r w:rsidRPr="00F30982">
        <w:rPr>
          <w:rFonts w:cstheme="minorHAnsi"/>
          <w:b/>
          <w:sz w:val="20"/>
          <w:szCs w:val="20"/>
        </w:rPr>
        <w:t>Addendum</w:t>
      </w:r>
      <w:r w:rsidRPr="00F30982">
        <w:rPr>
          <w:rFonts w:cstheme="minorHAnsi"/>
          <w:sz w:val="20"/>
          <w:szCs w:val="20"/>
        </w:rPr>
        <w:t xml:space="preserve"> i</w:t>
      </w:r>
      <w:r w:rsidR="00484E3E" w:rsidRPr="00F30982">
        <w:rPr>
          <w:rFonts w:cstheme="minorHAnsi"/>
          <w:sz w:val="20"/>
          <w:szCs w:val="20"/>
        </w:rPr>
        <w:t>f</w:t>
      </w:r>
      <w:r w:rsidR="00132901" w:rsidRPr="00F30982">
        <w:rPr>
          <w:rFonts w:cstheme="minorHAnsi"/>
          <w:sz w:val="20"/>
          <w:szCs w:val="20"/>
        </w:rPr>
        <w:t xml:space="preserve"> </w:t>
      </w:r>
      <w:r w:rsidRPr="00F30982">
        <w:rPr>
          <w:rFonts w:cstheme="minorHAnsi"/>
          <w:sz w:val="20"/>
          <w:szCs w:val="20"/>
        </w:rPr>
        <w:t xml:space="preserve">samples are required with the bid submission or not. If required samples of all the items must be submitted together with your Tender documents. Samples must meet the required specifications as per </w:t>
      </w:r>
      <w:r w:rsidRPr="00F30982">
        <w:rPr>
          <w:rFonts w:cstheme="minorHAnsi"/>
          <w:b/>
          <w:sz w:val="20"/>
          <w:szCs w:val="20"/>
        </w:rPr>
        <w:t>Annex 3 - Detailed Specifications</w:t>
      </w:r>
      <w:r w:rsidRPr="00F30982">
        <w:rPr>
          <w:rFonts w:cstheme="minorHAnsi"/>
          <w:sz w:val="20"/>
          <w:szCs w:val="20"/>
        </w:rPr>
        <w:t>. Each sampl</w:t>
      </w:r>
      <w:r w:rsidR="009E02F8" w:rsidRPr="00F30982">
        <w:rPr>
          <w:rFonts w:cstheme="minorHAnsi"/>
          <w:sz w:val="20"/>
          <w:szCs w:val="20"/>
        </w:rPr>
        <w:t>e must be clearly labelled. LRC</w:t>
      </w:r>
      <w:r w:rsidRPr="00F30982">
        <w:rPr>
          <w:rFonts w:cstheme="minorHAnsi"/>
          <w:sz w:val="20"/>
          <w:szCs w:val="20"/>
        </w:rPr>
        <w:t xml:space="preserve"> reserves the right to reject bids where Tender documents are not accompanied by the samples.</w:t>
      </w:r>
    </w:p>
    <w:p w14:paraId="3117F453" w14:textId="77777777" w:rsidR="00D87E22" w:rsidRPr="00F30982" w:rsidRDefault="00D87E22" w:rsidP="00130EB0">
      <w:pPr>
        <w:spacing w:after="0"/>
        <w:jc w:val="both"/>
        <w:rPr>
          <w:rFonts w:cstheme="minorHAnsi"/>
          <w:b/>
          <w:u w:val="single"/>
        </w:rPr>
      </w:pPr>
    </w:p>
    <w:p w14:paraId="7C2601A1" w14:textId="2BA2649C" w:rsidR="004461AA" w:rsidRPr="00F30982"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Validity Period:</w:t>
      </w:r>
    </w:p>
    <w:p w14:paraId="0210E951" w14:textId="32E87B80" w:rsidR="00CA6EB6" w:rsidRPr="00F30982" w:rsidRDefault="00CA6EB6"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Bids shall be valid for at least the minimum number of days specified in the Addendum, and fr</w:t>
      </w:r>
      <w:r w:rsidR="009E02F8" w:rsidRPr="00F30982">
        <w:rPr>
          <w:rFonts w:cstheme="minorHAnsi"/>
          <w:sz w:val="20"/>
          <w:szCs w:val="20"/>
          <w:lang w:val="en-US"/>
        </w:rPr>
        <w:t>om the date of Bid closure. LRC</w:t>
      </w:r>
      <w:r w:rsidRPr="00F30982">
        <w:rPr>
          <w:rFonts w:cstheme="minorHAnsi"/>
          <w:sz w:val="20"/>
          <w:szCs w:val="20"/>
          <w:lang w:val="en-US"/>
        </w:rPr>
        <w:t xml:space="preserve"> reserves</w:t>
      </w:r>
      <w:r w:rsidR="002D4735" w:rsidRPr="00F30982">
        <w:rPr>
          <w:rFonts w:cstheme="minorHAnsi"/>
          <w:sz w:val="20"/>
          <w:szCs w:val="20"/>
          <w:lang w:val="en-US"/>
        </w:rPr>
        <w:t xml:space="preserve"> the right to determine, at its sole discretion, the validity period in respect of </w:t>
      </w:r>
      <w:r w:rsidR="00DE37E7" w:rsidRPr="00F30982">
        <w:rPr>
          <w:rFonts w:cstheme="minorHAnsi"/>
          <w:sz w:val="20"/>
          <w:szCs w:val="20"/>
          <w:lang w:val="en-US"/>
        </w:rPr>
        <w:t>Bids, which</w:t>
      </w:r>
      <w:r w:rsidR="002D4735" w:rsidRPr="00F30982">
        <w:rPr>
          <w:rFonts w:cstheme="minorHAnsi"/>
          <w:sz w:val="20"/>
          <w:szCs w:val="20"/>
          <w:lang w:val="en-US"/>
        </w:rPr>
        <w:t xml:space="preserve"> do not specify any such maximum or minimum </w:t>
      </w:r>
      <w:r w:rsidR="00DE37E7" w:rsidRPr="00F30982">
        <w:rPr>
          <w:rFonts w:cstheme="minorHAnsi"/>
          <w:sz w:val="20"/>
          <w:szCs w:val="20"/>
          <w:lang w:val="en-US"/>
        </w:rPr>
        <w:t>limitation.</w:t>
      </w:r>
    </w:p>
    <w:p w14:paraId="0E85891A" w14:textId="59196D35" w:rsidR="00BA7123" w:rsidRPr="00F30982" w:rsidRDefault="00BA7123" w:rsidP="00130EB0">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 If the bid is successful and </w:t>
      </w:r>
      <w:r w:rsidR="00DE37E7" w:rsidRPr="00F30982">
        <w:rPr>
          <w:rFonts w:cstheme="minorHAnsi"/>
          <w:sz w:val="20"/>
          <w:szCs w:val="20"/>
        </w:rPr>
        <w:t>contracted,</w:t>
      </w:r>
      <w:r w:rsidRPr="00F30982">
        <w:rPr>
          <w:rFonts w:cstheme="minorHAnsi"/>
          <w:sz w:val="20"/>
          <w:szCs w:val="20"/>
        </w:rPr>
        <w:t xml:space="preserve"> the bid will remain valid for the duration of the contract.</w:t>
      </w:r>
    </w:p>
    <w:p w14:paraId="3F7F5D80" w14:textId="77777777" w:rsidR="004461AA" w:rsidRPr="00F30982" w:rsidRDefault="004461AA" w:rsidP="00130EB0">
      <w:pPr>
        <w:autoSpaceDE w:val="0"/>
        <w:autoSpaceDN w:val="0"/>
        <w:adjustRightInd w:val="0"/>
        <w:spacing w:after="0" w:line="240" w:lineRule="auto"/>
        <w:jc w:val="both"/>
        <w:rPr>
          <w:rFonts w:cstheme="minorHAnsi"/>
          <w:lang w:val="en-US"/>
        </w:rPr>
      </w:pPr>
    </w:p>
    <w:p w14:paraId="7B737556" w14:textId="7561162B" w:rsidR="004461AA" w:rsidRPr="00F30982" w:rsidRDefault="00BA7123" w:rsidP="004A60C1">
      <w:pPr>
        <w:pStyle w:val="ListParagraph"/>
        <w:numPr>
          <w:ilvl w:val="0"/>
          <w:numId w:val="2"/>
        </w:numPr>
        <w:spacing w:after="0"/>
        <w:jc w:val="both"/>
        <w:rPr>
          <w:rFonts w:cstheme="minorHAnsi"/>
          <w:b/>
          <w:u w:val="single"/>
        </w:rPr>
      </w:pPr>
      <w:r w:rsidRPr="00F30982">
        <w:rPr>
          <w:rFonts w:cstheme="minorHAnsi"/>
          <w:b/>
          <w:u w:val="single"/>
        </w:rPr>
        <w:t>Your offer should clearly state the following:</w:t>
      </w:r>
    </w:p>
    <w:p w14:paraId="1E23519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Country of origin of the goods</w:t>
      </w:r>
    </w:p>
    <w:p w14:paraId="4BFE9E5F"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Place of manufacture and place of despatch</w:t>
      </w:r>
    </w:p>
    <w:p w14:paraId="020E6E0B" w14:textId="41032AA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Unit prices / Total prices, etc. as per </w:t>
      </w:r>
      <w:r w:rsidRPr="00F30982">
        <w:rPr>
          <w:rFonts w:cstheme="minorHAnsi"/>
          <w:b/>
          <w:sz w:val="20"/>
          <w:szCs w:val="20"/>
        </w:rPr>
        <w:t xml:space="preserve">Annex 2 - Bid  </w:t>
      </w:r>
      <w:r w:rsidR="002D4735" w:rsidRPr="00F30982">
        <w:rPr>
          <w:rFonts w:cstheme="minorHAnsi"/>
          <w:b/>
          <w:sz w:val="20"/>
          <w:szCs w:val="20"/>
        </w:rPr>
        <w:t>F</w:t>
      </w:r>
      <w:r w:rsidRPr="00F30982">
        <w:rPr>
          <w:rFonts w:cstheme="minorHAnsi"/>
          <w:b/>
          <w:sz w:val="20"/>
          <w:szCs w:val="20"/>
        </w:rPr>
        <w:t>orm</w:t>
      </w:r>
    </w:p>
    <w:p w14:paraId="7EA05311" w14:textId="3A460E57" w:rsidR="00BA7123" w:rsidRPr="00F30982" w:rsidRDefault="00BA7123" w:rsidP="00D87E22">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Price should be net after deduction of any discount and should be compatible with the </w:t>
      </w:r>
      <w:r w:rsidR="00D87E22" w:rsidRPr="00F30982">
        <w:rPr>
          <w:rFonts w:cstheme="minorHAnsi"/>
          <w:sz w:val="20"/>
          <w:szCs w:val="20"/>
        </w:rPr>
        <w:t xml:space="preserve">          </w:t>
      </w:r>
      <w:r w:rsidRPr="00F30982">
        <w:rPr>
          <w:rFonts w:cstheme="minorHAnsi"/>
          <w:sz w:val="20"/>
          <w:szCs w:val="20"/>
        </w:rPr>
        <w:t xml:space="preserve">appropriate INCOTERMS specified in the </w:t>
      </w:r>
      <w:r w:rsidRPr="00F30982">
        <w:rPr>
          <w:rFonts w:cstheme="minorHAnsi"/>
          <w:b/>
          <w:sz w:val="20"/>
          <w:szCs w:val="20"/>
        </w:rPr>
        <w:t>Addendum</w:t>
      </w:r>
      <w:r w:rsidR="002D4735" w:rsidRPr="00F30982">
        <w:rPr>
          <w:rFonts w:cstheme="minorHAnsi"/>
          <w:sz w:val="20"/>
          <w:szCs w:val="20"/>
        </w:rPr>
        <w:t>.</w:t>
      </w:r>
    </w:p>
    <w:p w14:paraId="679FA06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Firm dates for starting and completion of delivery at delivery points.</w:t>
      </w:r>
    </w:p>
    <w:p w14:paraId="71DA39B4" w14:textId="4518CA09"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Confirmation to comply with the specifications as per </w:t>
      </w:r>
      <w:r w:rsidRPr="00F30982">
        <w:rPr>
          <w:rFonts w:cstheme="minorHAnsi"/>
          <w:b/>
          <w:sz w:val="20"/>
          <w:szCs w:val="20"/>
        </w:rPr>
        <w:t>Annex 3 - Detailed Specifications</w:t>
      </w:r>
      <w:r w:rsidRPr="00F30982">
        <w:rPr>
          <w:rFonts w:cstheme="minorHAnsi"/>
          <w:sz w:val="20"/>
          <w:szCs w:val="20"/>
        </w:rPr>
        <w:t>, if you can meet the specifications. If not, state clearly.</w:t>
      </w:r>
    </w:p>
    <w:p w14:paraId="5BE4B2DD" w14:textId="461827CB"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Confirmation to agree to accept the terms and condition as per this tender document and the general terms and conditions</w:t>
      </w:r>
      <w:r w:rsidR="002D4735" w:rsidRPr="00F30982">
        <w:rPr>
          <w:rFonts w:cstheme="minorHAnsi"/>
          <w:sz w:val="20"/>
          <w:szCs w:val="20"/>
        </w:rPr>
        <w:t xml:space="preserve">, stated within Annex 5 </w:t>
      </w:r>
      <w:r w:rsidR="0023382A" w:rsidRPr="00F30982">
        <w:rPr>
          <w:rFonts w:cstheme="minorHAnsi"/>
          <w:sz w:val="20"/>
          <w:szCs w:val="20"/>
        </w:rPr>
        <w:t>Tender and Award Acknowledge Certificate.</w:t>
      </w:r>
    </w:p>
    <w:p w14:paraId="0DBE5624" w14:textId="5E8199F2" w:rsidR="00132901"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Full packing details (contents, weight and volume)</w:t>
      </w:r>
    </w:p>
    <w:p w14:paraId="524B8D88" w14:textId="77777777" w:rsidR="008F21FB" w:rsidRPr="00F30982" w:rsidRDefault="008F21FB" w:rsidP="00130EB0">
      <w:pPr>
        <w:pStyle w:val="ListParagraph"/>
        <w:spacing w:after="0"/>
        <w:ind w:left="792"/>
        <w:jc w:val="both"/>
        <w:rPr>
          <w:rFonts w:cstheme="minorHAnsi"/>
          <w:b/>
          <w:u w:val="single"/>
        </w:rPr>
      </w:pPr>
    </w:p>
    <w:p w14:paraId="4050A5D2" w14:textId="7A5C08EE" w:rsidR="004461AA" w:rsidRPr="00F30982"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 xml:space="preserve">Award of Contracts: </w:t>
      </w:r>
    </w:p>
    <w:p w14:paraId="5B035BB3" w14:textId="0DF7BA7C" w:rsidR="00621F28"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This ITB does not commit LRC</w:t>
      </w:r>
      <w:r w:rsidR="00621F28" w:rsidRPr="00F30982">
        <w:rPr>
          <w:rFonts w:cstheme="minorHAnsi"/>
          <w:sz w:val="20"/>
          <w:szCs w:val="20"/>
          <w:lang w:val="en-US"/>
        </w:rPr>
        <w:t xml:space="preserve"> to award a contract or pay any costs incurred in the preparation or submission of Bids, or costs</w:t>
      </w:r>
      <w:r w:rsidR="0023382A" w:rsidRPr="00F30982">
        <w:rPr>
          <w:rFonts w:cstheme="minorHAnsi"/>
          <w:sz w:val="20"/>
          <w:szCs w:val="20"/>
          <w:lang w:val="en-US"/>
        </w:rPr>
        <w:t xml:space="preserve"> incurred in making necessary studies for the preparation thereof, or to procure or contract for services or goods. </w:t>
      </w:r>
      <w:r w:rsidR="00DE37E7" w:rsidRPr="00F30982">
        <w:rPr>
          <w:rFonts w:cstheme="minorHAnsi"/>
          <w:sz w:val="20"/>
          <w:szCs w:val="20"/>
          <w:lang w:val="en-US"/>
        </w:rPr>
        <w:t>The</w:t>
      </w:r>
      <w:r w:rsidRPr="00F30982">
        <w:rPr>
          <w:rFonts w:cstheme="minorHAnsi"/>
          <w:sz w:val="20"/>
          <w:szCs w:val="20"/>
          <w:lang w:val="en-US"/>
        </w:rPr>
        <w:t xml:space="preserve"> Bidder of an offer made by LRC</w:t>
      </w:r>
      <w:r w:rsidR="00DE37E7" w:rsidRPr="00F30982">
        <w:rPr>
          <w:rFonts w:cstheme="minorHAnsi"/>
          <w:sz w:val="20"/>
          <w:szCs w:val="20"/>
          <w:lang w:val="en-US"/>
        </w:rPr>
        <w:t xml:space="preserve"> will regard as an offer made by the Bidder and not as an acceptance any bid submitted</w:t>
      </w:r>
      <w:r w:rsidR="0023382A" w:rsidRPr="00F30982">
        <w:rPr>
          <w:rFonts w:cstheme="minorHAnsi"/>
          <w:sz w:val="20"/>
          <w:szCs w:val="20"/>
          <w:lang w:val="en-US"/>
        </w:rPr>
        <w:t>.</w:t>
      </w:r>
    </w:p>
    <w:p w14:paraId="44BD20E5" w14:textId="1A93CE4D" w:rsidR="0023382A" w:rsidRPr="00F30982" w:rsidRDefault="00621F2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No contractual relationship will exist except pursuant to a written contract document signed by a duly authorized official of</w:t>
      </w:r>
      <w:r w:rsidR="009E02F8" w:rsidRPr="00F30982">
        <w:rPr>
          <w:rFonts w:cstheme="minorHAnsi"/>
          <w:sz w:val="20"/>
          <w:szCs w:val="20"/>
          <w:lang w:val="en-US"/>
        </w:rPr>
        <w:t xml:space="preserve"> LRC</w:t>
      </w:r>
      <w:r w:rsidR="0023382A" w:rsidRPr="00F30982">
        <w:rPr>
          <w:rFonts w:cstheme="minorHAnsi"/>
          <w:sz w:val="20"/>
          <w:szCs w:val="20"/>
          <w:lang w:val="en-US"/>
        </w:rPr>
        <w:t xml:space="preserve"> and the successful Bidder.</w:t>
      </w:r>
    </w:p>
    <w:p w14:paraId="38C67301" w14:textId="3096A40D" w:rsidR="0023382A"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LRC</w:t>
      </w:r>
      <w:r w:rsidR="00621F28" w:rsidRPr="00F30982">
        <w:rPr>
          <w:rFonts w:cstheme="minorHAnsi"/>
          <w:sz w:val="20"/>
          <w:szCs w:val="20"/>
          <w:lang w:val="en-US"/>
        </w:rPr>
        <w:t xml:space="preserve"> may award contracts for part quan</w:t>
      </w:r>
      <w:r w:rsidRPr="00F30982">
        <w:rPr>
          <w:rFonts w:cstheme="minorHAnsi"/>
          <w:sz w:val="20"/>
          <w:szCs w:val="20"/>
          <w:lang w:val="en-US"/>
        </w:rPr>
        <w:t xml:space="preserve">tities or individual items. LRC </w:t>
      </w:r>
      <w:r w:rsidR="00621F28" w:rsidRPr="00F30982">
        <w:rPr>
          <w:rFonts w:cstheme="minorHAnsi"/>
          <w:sz w:val="20"/>
          <w:szCs w:val="20"/>
          <w:lang w:val="en-US"/>
        </w:rPr>
        <w:t>will notify successful Bidders of its decision with respect</w:t>
      </w:r>
      <w:r w:rsidR="0023382A" w:rsidRPr="00F30982">
        <w:rPr>
          <w:rFonts w:cstheme="minorHAnsi"/>
          <w:sz w:val="20"/>
          <w:szCs w:val="20"/>
          <w:lang w:val="en-US"/>
        </w:rPr>
        <w:t xml:space="preserve"> to their Bids as soon as possible after the Bids are opened. </w:t>
      </w:r>
    </w:p>
    <w:p w14:paraId="452ACE63" w14:textId="75A26826" w:rsidR="0023382A"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LRC</w:t>
      </w:r>
      <w:r w:rsidR="00621F28" w:rsidRPr="00F30982">
        <w:rPr>
          <w:rFonts w:cstheme="minorHAnsi"/>
          <w:sz w:val="20"/>
          <w:szCs w:val="20"/>
          <w:lang w:val="en-US"/>
        </w:rPr>
        <w:t xml:space="preserve"> reserves the right to cancel any ITB, to reject any or all Bids</w:t>
      </w:r>
      <w:r w:rsidR="0023382A" w:rsidRPr="00F30982">
        <w:rPr>
          <w:rFonts w:cstheme="minorHAnsi"/>
          <w:sz w:val="20"/>
          <w:szCs w:val="20"/>
          <w:lang w:val="en-US"/>
        </w:rPr>
        <w:t xml:space="preserve"> in </w:t>
      </w:r>
      <w:r w:rsidR="00DE37E7" w:rsidRPr="00F30982">
        <w:rPr>
          <w:rFonts w:cstheme="minorHAnsi"/>
          <w:sz w:val="20"/>
          <w:szCs w:val="20"/>
          <w:lang w:val="en-US"/>
        </w:rPr>
        <w:t>completely</w:t>
      </w:r>
      <w:r w:rsidR="0023382A" w:rsidRPr="00F30982">
        <w:rPr>
          <w:rFonts w:cstheme="minorHAnsi"/>
          <w:sz w:val="20"/>
          <w:szCs w:val="20"/>
          <w:lang w:val="en-US"/>
        </w:rPr>
        <w:t xml:space="preserve"> or in part, and to award any contract.</w:t>
      </w:r>
    </w:p>
    <w:p w14:paraId="2644DA79" w14:textId="68657E22" w:rsidR="00621F28" w:rsidRPr="00F30982" w:rsidRDefault="00621F28" w:rsidP="00130EB0">
      <w:pPr>
        <w:spacing w:after="0"/>
        <w:jc w:val="both"/>
        <w:rPr>
          <w:rFonts w:cstheme="minorHAnsi"/>
          <w:sz w:val="20"/>
          <w:szCs w:val="20"/>
          <w:lang w:val="en-US"/>
        </w:rPr>
      </w:pPr>
      <w:r w:rsidRPr="00F30982">
        <w:rPr>
          <w:rFonts w:cstheme="minorHAnsi"/>
          <w:sz w:val="20"/>
          <w:szCs w:val="20"/>
          <w:lang w:val="en-US"/>
        </w:rPr>
        <w:t>Suppliers who do not comp</w:t>
      </w:r>
      <w:r w:rsidR="0023382A" w:rsidRPr="00F30982">
        <w:rPr>
          <w:rFonts w:cstheme="minorHAnsi"/>
          <w:sz w:val="20"/>
          <w:szCs w:val="20"/>
          <w:lang w:val="en-US"/>
        </w:rPr>
        <w:t>l</w:t>
      </w:r>
      <w:r w:rsidRPr="00F30982">
        <w:rPr>
          <w:rFonts w:cstheme="minorHAnsi"/>
          <w:sz w:val="20"/>
          <w:szCs w:val="20"/>
          <w:lang w:val="en-US"/>
        </w:rPr>
        <w:t>y with the contractual terms and conditions including delivering different products and of</w:t>
      </w:r>
      <w:r w:rsidR="0023382A" w:rsidRPr="00F30982">
        <w:rPr>
          <w:rFonts w:cstheme="minorHAnsi"/>
          <w:sz w:val="20"/>
          <w:szCs w:val="20"/>
          <w:lang w:val="en-US"/>
        </w:rPr>
        <w:t xml:space="preserve"> different origin than stipulated in their Bid and covering contract </w:t>
      </w:r>
      <w:r w:rsidR="008B271B" w:rsidRPr="00F30982">
        <w:rPr>
          <w:rFonts w:cstheme="minorHAnsi"/>
          <w:sz w:val="20"/>
          <w:szCs w:val="20"/>
          <w:lang w:val="en-US"/>
        </w:rPr>
        <w:t>may be excluded from future LRC</w:t>
      </w:r>
      <w:r w:rsidR="0023382A" w:rsidRPr="00F30982">
        <w:rPr>
          <w:rFonts w:cstheme="minorHAnsi"/>
          <w:sz w:val="20"/>
          <w:szCs w:val="20"/>
          <w:lang w:val="en-US"/>
        </w:rPr>
        <w:t xml:space="preserve"> ITBs.</w:t>
      </w:r>
    </w:p>
    <w:p w14:paraId="18A4DB69" w14:textId="77777777" w:rsidR="00D87E22" w:rsidRPr="00F30982" w:rsidRDefault="00D87E22" w:rsidP="00130EB0">
      <w:pPr>
        <w:spacing w:after="0"/>
        <w:jc w:val="both"/>
        <w:rPr>
          <w:rFonts w:cstheme="minorHAnsi"/>
        </w:rPr>
      </w:pPr>
    </w:p>
    <w:p w14:paraId="45850B03" w14:textId="31ED4100" w:rsidR="0023382A" w:rsidRPr="00F30982" w:rsidRDefault="004461AA" w:rsidP="00130EB0">
      <w:pPr>
        <w:pStyle w:val="ListParagraph"/>
        <w:numPr>
          <w:ilvl w:val="0"/>
          <w:numId w:val="2"/>
        </w:numPr>
        <w:spacing w:after="0"/>
        <w:jc w:val="both"/>
        <w:rPr>
          <w:rFonts w:cstheme="minorHAnsi"/>
          <w:b/>
          <w:bCs/>
        </w:rPr>
      </w:pPr>
      <w:r w:rsidRPr="00F30982">
        <w:rPr>
          <w:rFonts w:cstheme="minorHAnsi"/>
          <w:b/>
          <w:bCs/>
        </w:rPr>
        <w:t xml:space="preserve">ACCEPTANCE: </w:t>
      </w:r>
    </w:p>
    <w:p w14:paraId="42776A0D" w14:textId="42086B5B" w:rsidR="008F21FB" w:rsidRPr="00F30982" w:rsidRDefault="008B271B" w:rsidP="004A60C1">
      <w:pPr>
        <w:pStyle w:val="ListParagraph"/>
        <w:spacing w:after="0" w:line="240" w:lineRule="auto"/>
        <w:ind w:left="360"/>
        <w:jc w:val="both"/>
        <w:rPr>
          <w:rFonts w:cstheme="minorHAnsi"/>
          <w:sz w:val="20"/>
          <w:szCs w:val="20"/>
        </w:rPr>
      </w:pPr>
      <w:r w:rsidRPr="00F30982">
        <w:rPr>
          <w:rFonts w:cstheme="minorHAnsi"/>
          <w:sz w:val="20"/>
          <w:szCs w:val="20"/>
        </w:rPr>
        <w:t>LRC</w:t>
      </w:r>
      <w:r w:rsidR="00621F28" w:rsidRPr="00F30982">
        <w:rPr>
          <w:rFonts w:cstheme="minorHAnsi"/>
          <w:sz w:val="20"/>
          <w:szCs w:val="20"/>
        </w:rPr>
        <w:t xml:space="preserve"> reserves the right, at its sole discretion, to consider as invalid or unacceptable any Bid which is a) not clear; b) incomplete</w:t>
      </w:r>
      <w:r w:rsidR="0023382A" w:rsidRPr="00F30982">
        <w:rPr>
          <w:rFonts w:cstheme="minorHAnsi"/>
          <w:sz w:val="20"/>
          <w:szCs w:val="20"/>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F30982" w:rsidRDefault="004A60C1" w:rsidP="004A60C1">
      <w:pPr>
        <w:pStyle w:val="ListParagraph"/>
        <w:spacing w:after="0" w:line="240" w:lineRule="auto"/>
        <w:ind w:left="360"/>
        <w:jc w:val="both"/>
        <w:rPr>
          <w:rFonts w:cstheme="minorHAnsi"/>
          <w:sz w:val="20"/>
          <w:szCs w:val="20"/>
        </w:rPr>
      </w:pPr>
    </w:p>
    <w:p w14:paraId="290F27CE" w14:textId="07EDC429" w:rsidR="002A7DEA" w:rsidRPr="00F30982" w:rsidRDefault="002A7DEA" w:rsidP="00130EB0">
      <w:pPr>
        <w:pStyle w:val="ListParagraph"/>
        <w:numPr>
          <w:ilvl w:val="0"/>
          <w:numId w:val="2"/>
        </w:numPr>
        <w:spacing w:after="0"/>
        <w:jc w:val="both"/>
        <w:rPr>
          <w:rFonts w:cstheme="minorHAnsi"/>
          <w:b/>
          <w:bCs/>
        </w:rPr>
      </w:pPr>
      <w:r w:rsidRPr="00F30982">
        <w:rPr>
          <w:rFonts w:cstheme="minorHAnsi"/>
          <w:b/>
          <w:bCs/>
        </w:rPr>
        <w:t>CONFIDENTIALITY</w:t>
      </w:r>
      <w:r w:rsidR="0023382A" w:rsidRPr="00F30982">
        <w:rPr>
          <w:rFonts w:cstheme="minorHAnsi"/>
          <w:b/>
          <w:bCs/>
        </w:rPr>
        <w:t>:</w:t>
      </w:r>
    </w:p>
    <w:p w14:paraId="5F9B9FFA" w14:textId="669B6883"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This ITB or any part hereof, and all copies hereof shall be returned to LRC upon request. This ITB is conf</w:t>
      </w:r>
      <w:r w:rsidR="009E02F8" w:rsidRPr="00F30982">
        <w:rPr>
          <w:rFonts w:cstheme="minorHAnsi"/>
          <w:sz w:val="20"/>
          <w:szCs w:val="20"/>
        </w:rPr>
        <w:t>idential and proprietary to LRC</w:t>
      </w:r>
      <w:r w:rsidRPr="00F30982">
        <w:rPr>
          <w:rFonts w:cstheme="minorHAnsi"/>
          <w:sz w:val="20"/>
          <w:szCs w:val="20"/>
        </w:rPr>
        <w:t>, contains privileged information, part of which may be copyrighted, and is communicated to and received</w:t>
      </w:r>
      <w:r w:rsidR="00F34A34" w:rsidRPr="00F30982">
        <w:rPr>
          <w:rFonts w:cstheme="minorHAnsi"/>
          <w:sz w:val="20"/>
          <w:szCs w:val="20"/>
        </w:rPr>
        <w:t xml:space="preserve"> </w:t>
      </w:r>
      <w:r w:rsidRPr="00F30982">
        <w:rPr>
          <w:rFonts w:cstheme="minorHAnsi"/>
          <w:sz w:val="20"/>
          <w:szCs w:val="20"/>
          <w:lang w:val="en-US"/>
        </w:rPr>
        <w:t>by Bidders on the condition that no part thereof, or any information concerning it may be copied, exhibited, or furnished to</w:t>
      </w:r>
    </w:p>
    <w:p w14:paraId="58EF30EB" w14:textId="5277816F" w:rsidR="0023382A" w:rsidRPr="00F30982" w:rsidRDefault="006C1D00"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Others</w:t>
      </w:r>
      <w:r w:rsidR="002A7DEA" w:rsidRPr="00F30982">
        <w:rPr>
          <w:rFonts w:cstheme="minorHAnsi"/>
          <w:sz w:val="20"/>
          <w:szCs w:val="20"/>
          <w:lang w:val="en-US"/>
        </w:rPr>
        <w:t xml:space="preserve"> without t</w:t>
      </w:r>
      <w:r w:rsidR="009E02F8" w:rsidRPr="00F30982">
        <w:rPr>
          <w:rFonts w:cstheme="minorHAnsi"/>
          <w:sz w:val="20"/>
          <w:szCs w:val="20"/>
          <w:lang w:val="en-US"/>
        </w:rPr>
        <w:t>he prior written consent of LRC</w:t>
      </w:r>
      <w:r w:rsidR="002A7DEA" w:rsidRPr="00F30982">
        <w:rPr>
          <w:rFonts w:cstheme="minorHAnsi"/>
          <w:sz w:val="20"/>
          <w:szCs w:val="20"/>
          <w:lang w:val="en-US"/>
        </w:rPr>
        <w:t>, except that Bidders may exhibit the specifications to prospective</w:t>
      </w:r>
      <w:r w:rsidR="0023382A" w:rsidRPr="00F30982">
        <w:rPr>
          <w:rFonts w:cstheme="minorHAnsi"/>
          <w:sz w:val="20"/>
          <w:szCs w:val="20"/>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F30982">
        <w:rPr>
          <w:rFonts w:cstheme="minorHAnsi"/>
          <w:sz w:val="20"/>
          <w:szCs w:val="20"/>
          <w:lang w:val="en-US"/>
        </w:rPr>
        <w:t xml:space="preserve"> this ITB.</w:t>
      </w:r>
    </w:p>
    <w:p w14:paraId="6B7BCB81" w14:textId="2E2BB725" w:rsidR="002A7DEA" w:rsidRPr="00F30982" w:rsidRDefault="002A7DEA" w:rsidP="00130EB0">
      <w:pPr>
        <w:autoSpaceDE w:val="0"/>
        <w:autoSpaceDN w:val="0"/>
        <w:adjustRightInd w:val="0"/>
        <w:spacing w:after="0" w:line="240" w:lineRule="auto"/>
        <w:jc w:val="both"/>
        <w:rPr>
          <w:rFonts w:cstheme="minorHAnsi"/>
          <w:lang w:val="en-US"/>
        </w:rPr>
      </w:pPr>
    </w:p>
    <w:p w14:paraId="2E08D92E" w14:textId="0DBCA326" w:rsidR="004461AA" w:rsidRPr="00F30982"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COLLUSIVE BIDDING AND ANTI-COMPETITIVE CONDUCT</w:t>
      </w:r>
    </w:p>
    <w:p w14:paraId="1DC78FED" w14:textId="0BE934B1"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Bidders and their employees, officers, advisers, agent or sub-contractors shall not engage in any collusive bidding or other</w:t>
      </w:r>
      <w:r w:rsidR="005C004D" w:rsidRPr="00F30982">
        <w:rPr>
          <w:rFonts w:cstheme="minorHAnsi"/>
          <w:sz w:val="20"/>
          <w:szCs w:val="20"/>
          <w:lang w:val="en-US"/>
        </w:rPr>
        <w:t xml:space="preserve"> anti-competitive conduct or any other similar conduct, in relations to:</w:t>
      </w:r>
    </w:p>
    <w:p w14:paraId="0CBB298F" w14:textId="77777777"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4911C73F" w14:textId="5BAE99FB"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9A2B60" w:rsidRPr="00F30982">
        <w:rPr>
          <w:rFonts w:cstheme="minorHAnsi"/>
          <w:sz w:val="20"/>
          <w:szCs w:val="20"/>
          <w:lang w:val="en-US"/>
        </w:rPr>
        <w:t>The</w:t>
      </w:r>
      <w:r w:rsidRPr="00F30982">
        <w:rPr>
          <w:rFonts w:cstheme="minorHAnsi"/>
          <w:sz w:val="20"/>
          <w:szCs w:val="20"/>
          <w:lang w:val="en-US"/>
        </w:rPr>
        <w:t xml:space="preserve"> preparation of submission of Bids,</w:t>
      </w:r>
    </w:p>
    <w:p w14:paraId="4A1592A8" w14:textId="0B5520FC"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9A2B60" w:rsidRPr="00F30982">
        <w:rPr>
          <w:rFonts w:cstheme="minorHAnsi"/>
          <w:sz w:val="20"/>
          <w:szCs w:val="20"/>
          <w:lang w:val="en-US"/>
        </w:rPr>
        <w:t>The</w:t>
      </w:r>
      <w:r w:rsidRPr="00F30982">
        <w:rPr>
          <w:rFonts w:cstheme="minorHAnsi"/>
          <w:sz w:val="20"/>
          <w:szCs w:val="20"/>
          <w:lang w:val="en-US"/>
        </w:rPr>
        <w:t xml:space="preserve"> clarification of Bids,</w:t>
      </w:r>
    </w:p>
    <w:p w14:paraId="38A80E8C" w14:textId="23B321B6"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9A2B60" w:rsidRPr="00F30982">
        <w:rPr>
          <w:rFonts w:cstheme="minorHAnsi"/>
          <w:sz w:val="20"/>
          <w:szCs w:val="20"/>
          <w:lang w:val="en-US"/>
        </w:rPr>
        <w:t>The</w:t>
      </w:r>
      <w:r w:rsidRPr="00F30982">
        <w:rPr>
          <w:rFonts w:cstheme="minorHAnsi"/>
          <w:sz w:val="20"/>
          <w:szCs w:val="20"/>
          <w:lang w:val="en-US"/>
        </w:rPr>
        <w:t xml:space="preserve"> conduct and content of negotiations,</w:t>
      </w:r>
    </w:p>
    <w:p w14:paraId="2242F0B2" w14:textId="17A49019"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130EB0" w:rsidRPr="00F30982">
        <w:rPr>
          <w:rFonts w:cstheme="minorHAnsi"/>
          <w:sz w:val="20"/>
          <w:szCs w:val="20"/>
          <w:lang w:val="en-US"/>
        </w:rPr>
        <w:t>including</w:t>
      </w:r>
      <w:r w:rsidRPr="00F30982">
        <w:rPr>
          <w:rFonts w:cstheme="minorHAnsi"/>
          <w:sz w:val="20"/>
          <w:szCs w:val="20"/>
          <w:lang w:val="en-US"/>
        </w:rPr>
        <w:t xml:space="preserve"> final contract negotiations,</w:t>
      </w:r>
    </w:p>
    <w:p w14:paraId="77F90ACC" w14:textId="77777777" w:rsidR="005C004D" w:rsidRPr="00F30982" w:rsidRDefault="005C004D" w:rsidP="00130EB0">
      <w:pPr>
        <w:autoSpaceDE w:val="0"/>
        <w:autoSpaceDN w:val="0"/>
        <w:adjustRightInd w:val="0"/>
        <w:spacing w:after="0" w:line="240" w:lineRule="auto"/>
        <w:jc w:val="both"/>
        <w:rPr>
          <w:rFonts w:cstheme="minorHAnsi"/>
          <w:sz w:val="20"/>
          <w:szCs w:val="20"/>
          <w:lang w:val="en-US"/>
        </w:rPr>
      </w:pPr>
    </w:p>
    <w:p w14:paraId="2AE14301" w14:textId="2B969443"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respect of this ITB or procurement process, or any other procurem</w:t>
      </w:r>
      <w:r w:rsidR="0096170E" w:rsidRPr="00F30982">
        <w:rPr>
          <w:rFonts w:cstheme="minorHAnsi"/>
          <w:sz w:val="20"/>
          <w:szCs w:val="20"/>
          <w:lang w:val="en-US"/>
        </w:rPr>
        <w:t>ent process being conducted by L</w:t>
      </w:r>
      <w:r w:rsidRPr="00F30982">
        <w:rPr>
          <w:rFonts w:cstheme="minorHAnsi"/>
          <w:sz w:val="20"/>
          <w:szCs w:val="20"/>
          <w:lang w:val="en-US"/>
        </w:rPr>
        <w:t>RC in respect of any</w:t>
      </w:r>
      <w:r w:rsidR="005C004D" w:rsidRPr="00F30982">
        <w:rPr>
          <w:rFonts w:cstheme="minorHAnsi"/>
          <w:sz w:val="20"/>
          <w:szCs w:val="20"/>
          <w:lang w:val="en-US"/>
        </w:rPr>
        <w:t xml:space="preserve"> of its requirements.</w:t>
      </w:r>
    </w:p>
    <w:p w14:paraId="7D189C5A" w14:textId="407C8296"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1D5D75CA" w14:textId="707C0201"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For the purpose of this clause, collusive bidding, other anti-competitive conduct, or any other similar conduct may include,</w:t>
      </w:r>
      <w:r w:rsidR="005C004D" w:rsidRPr="00F30982">
        <w:rPr>
          <w:rFonts w:cstheme="minorHAnsi"/>
          <w:sz w:val="20"/>
          <w:szCs w:val="20"/>
          <w:lang w:val="en-US"/>
        </w:rPr>
        <w:t xml:space="preserve"> among other things, the disclosure to, exchange or clarification with, any other Bidder, person or entity, of information (in any form), whether or not such information is commercial information confidential to</w:t>
      </w:r>
      <w:r w:rsidR="009E02F8" w:rsidRPr="00F30982">
        <w:rPr>
          <w:rFonts w:cstheme="minorHAnsi"/>
          <w:sz w:val="20"/>
          <w:szCs w:val="20"/>
          <w:lang w:val="en-US"/>
        </w:rPr>
        <w:t xml:space="preserve"> LRC</w:t>
      </w:r>
      <w:r w:rsidR="005C004D" w:rsidRPr="00F30982">
        <w:rPr>
          <w:rFonts w:cstheme="minorHAnsi"/>
          <w:sz w:val="20"/>
          <w:szCs w:val="20"/>
          <w:lang w:val="en-US"/>
        </w:rPr>
        <w:t>, any other Bidder, person or entity in order to alter the results of a solicitation exercise in such a way that would lead to an outcome other than that which would have been obtained</w:t>
      </w:r>
      <w:r w:rsidR="00FE4A2C" w:rsidRPr="00F30982">
        <w:rPr>
          <w:rFonts w:cstheme="minorHAnsi"/>
          <w:sz w:val="20"/>
          <w:szCs w:val="20"/>
          <w:lang w:val="en-US"/>
        </w:rPr>
        <w:t xml:space="preserve"> through a competitive process.</w:t>
      </w:r>
    </w:p>
    <w:p w14:paraId="2639B965" w14:textId="3D62BCA9" w:rsidR="002A7DEA" w:rsidRPr="00F30982"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F30982"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IMPROPER ASSISTANCE</w:t>
      </w:r>
    </w:p>
    <w:p w14:paraId="5E23AA83" w14:textId="01827FCA" w:rsidR="005C004D" w:rsidRPr="00F30982" w:rsidRDefault="002A7DEA"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w:t>
      </w:r>
      <w:r w:rsidR="0096170E" w:rsidRPr="00F30982">
        <w:rPr>
          <w:rFonts w:cstheme="minorHAnsi"/>
          <w:sz w:val="20"/>
          <w:szCs w:val="20"/>
          <w:lang w:val="en-US"/>
        </w:rPr>
        <w:t>s that, in the sole opinion of L</w:t>
      </w:r>
      <w:r w:rsidR="005D5EF6" w:rsidRPr="00F30982">
        <w:rPr>
          <w:rFonts w:cstheme="minorHAnsi"/>
          <w:sz w:val="20"/>
          <w:szCs w:val="20"/>
          <w:lang w:val="en-US"/>
        </w:rPr>
        <w:t>RC, have been compiled:</w:t>
      </w:r>
    </w:p>
    <w:p w14:paraId="066D072F" w14:textId="77777777" w:rsidR="005D5EF6" w:rsidRPr="00F30982" w:rsidRDefault="005D5EF6" w:rsidP="005D5EF6">
      <w:pPr>
        <w:autoSpaceDE w:val="0"/>
        <w:autoSpaceDN w:val="0"/>
        <w:adjustRightInd w:val="0"/>
        <w:spacing w:after="0" w:line="240" w:lineRule="auto"/>
        <w:jc w:val="both"/>
        <w:rPr>
          <w:rFonts w:cstheme="minorHAnsi"/>
          <w:sz w:val="20"/>
          <w:szCs w:val="20"/>
          <w:lang w:val="en-US"/>
        </w:rPr>
      </w:pPr>
    </w:p>
    <w:p w14:paraId="37875E8F" w14:textId="66B3C01F" w:rsidR="002A7DEA" w:rsidRPr="00F30982" w:rsidRDefault="00F34A34" w:rsidP="005D5EF6">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2A7DEA" w:rsidRPr="00F30982">
        <w:rPr>
          <w:rFonts w:eastAsia="CIDFont+F8" w:cstheme="minorHAnsi"/>
          <w:sz w:val="20"/>
          <w:szCs w:val="20"/>
          <w:lang w:val="en-US"/>
        </w:rPr>
        <w:t xml:space="preserve"> </w:t>
      </w:r>
      <w:r w:rsidR="002A7DEA" w:rsidRPr="00F30982">
        <w:rPr>
          <w:rFonts w:cstheme="minorHAnsi"/>
          <w:sz w:val="20"/>
          <w:szCs w:val="20"/>
          <w:lang w:val="en-US"/>
        </w:rPr>
        <w:t xml:space="preserve">With the assistance of </w:t>
      </w:r>
      <w:r w:rsidR="0096170E" w:rsidRPr="00F30982">
        <w:rPr>
          <w:rFonts w:cstheme="minorHAnsi"/>
          <w:sz w:val="20"/>
          <w:szCs w:val="20"/>
          <w:lang w:val="en-US"/>
        </w:rPr>
        <w:t>current or former employees of L</w:t>
      </w:r>
      <w:r w:rsidR="002A7DEA" w:rsidRPr="00F30982">
        <w:rPr>
          <w:rFonts w:cstheme="minorHAnsi"/>
          <w:sz w:val="20"/>
          <w:szCs w:val="20"/>
          <w:lang w:val="en-US"/>
        </w:rPr>
        <w:t>RC, or cu</w:t>
      </w:r>
      <w:r w:rsidR="0096170E" w:rsidRPr="00F30982">
        <w:rPr>
          <w:rFonts w:cstheme="minorHAnsi"/>
          <w:sz w:val="20"/>
          <w:szCs w:val="20"/>
          <w:lang w:val="en-US"/>
        </w:rPr>
        <w:t>rrent or former contractors of L</w:t>
      </w:r>
      <w:r w:rsidR="002A7DEA" w:rsidRPr="00F30982">
        <w:rPr>
          <w:rFonts w:cstheme="minorHAnsi"/>
          <w:sz w:val="20"/>
          <w:szCs w:val="20"/>
          <w:lang w:val="en-US"/>
        </w:rPr>
        <w:t>RC in violation of</w:t>
      </w:r>
      <w:r w:rsidR="005C004D" w:rsidRPr="00F30982">
        <w:rPr>
          <w:rFonts w:cstheme="minorHAnsi"/>
          <w:sz w:val="20"/>
          <w:szCs w:val="20"/>
          <w:lang w:val="en-US"/>
        </w:rPr>
        <w:t xml:space="preserve"> confidentially obligations or by using information not otherwise available to the general public or which would pro</w:t>
      </w:r>
      <w:r w:rsidR="005D5EF6" w:rsidRPr="00F30982">
        <w:rPr>
          <w:rFonts w:cstheme="minorHAnsi"/>
          <w:sz w:val="20"/>
          <w:szCs w:val="20"/>
          <w:lang w:val="en-US"/>
        </w:rPr>
        <w:t>vide a non-competitive benefit,</w:t>
      </w:r>
    </w:p>
    <w:p w14:paraId="33921227" w14:textId="77CCDF04" w:rsidR="002A7DEA" w:rsidRPr="00F30982" w:rsidRDefault="00F34A34" w:rsidP="005D5EF6">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2A7DEA" w:rsidRPr="00F30982">
        <w:rPr>
          <w:rFonts w:eastAsia="CIDFont+F8" w:cstheme="minorHAnsi"/>
          <w:sz w:val="20"/>
          <w:szCs w:val="20"/>
          <w:lang w:val="en-US"/>
        </w:rPr>
        <w:t xml:space="preserve"> </w:t>
      </w:r>
      <w:r w:rsidR="002A7DEA" w:rsidRPr="00F30982">
        <w:rPr>
          <w:rFonts w:cstheme="minorHAnsi"/>
          <w:sz w:val="20"/>
          <w:szCs w:val="20"/>
          <w:lang w:val="en-US"/>
        </w:rPr>
        <w:t>With the utilization o</w:t>
      </w:r>
      <w:r w:rsidR="0096170E" w:rsidRPr="00F30982">
        <w:rPr>
          <w:rFonts w:cstheme="minorHAnsi"/>
          <w:sz w:val="20"/>
          <w:szCs w:val="20"/>
          <w:lang w:val="en-US"/>
        </w:rPr>
        <w:t>f confidential and/or internal L</w:t>
      </w:r>
      <w:r w:rsidR="002A7DEA" w:rsidRPr="00F30982">
        <w:rPr>
          <w:rFonts w:cstheme="minorHAnsi"/>
          <w:sz w:val="20"/>
          <w:szCs w:val="20"/>
          <w:lang w:val="en-US"/>
        </w:rPr>
        <w:t>RC information not made available to the public or to the other</w:t>
      </w:r>
      <w:r w:rsidR="005D5EF6" w:rsidRPr="00F30982">
        <w:rPr>
          <w:rFonts w:cstheme="minorHAnsi"/>
          <w:sz w:val="20"/>
          <w:szCs w:val="20"/>
          <w:lang w:val="en-US"/>
        </w:rPr>
        <w:t xml:space="preserve"> Bidders,</w:t>
      </w:r>
    </w:p>
    <w:p w14:paraId="78828B62" w14:textId="1474768B" w:rsidR="006C1D00"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breach of an o</w:t>
      </w:r>
      <w:r w:rsidR="0096170E" w:rsidRPr="00F30982">
        <w:rPr>
          <w:rFonts w:cstheme="minorHAnsi"/>
          <w:sz w:val="20"/>
          <w:szCs w:val="20"/>
          <w:lang w:val="en-US"/>
        </w:rPr>
        <w:t>bligation of confidentially to L</w:t>
      </w:r>
      <w:r w:rsidRPr="00F30982">
        <w:rPr>
          <w:rFonts w:cstheme="minorHAnsi"/>
          <w:sz w:val="20"/>
          <w:szCs w:val="20"/>
          <w:lang w:val="en-US"/>
        </w:rPr>
        <w:t>RC, or contrary to these terms and conditions for submission of a Bid,</w:t>
      </w:r>
      <w:r w:rsidR="005C004D" w:rsidRPr="00F30982">
        <w:rPr>
          <w:rFonts w:cstheme="minorHAnsi"/>
          <w:sz w:val="20"/>
          <w:szCs w:val="20"/>
          <w:lang w:val="en-US"/>
        </w:rPr>
        <w:t xml:space="preserve"> shall be excluded from further consideration Without limiting the operation of the above clause, a Bidder shall not, in the absence of </w:t>
      </w:r>
      <w:r w:rsidR="009E02F8" w:rsidRPr="00F30982">
        <w:rPr>
          <w:rFonts w:cstheme="minorHAnsi"/>
          <w:sz w:val="20"/>
          <w:szCs w:val="20"/>
          <w:lang w:val="en-US"/>
        </w:rPr>
        <w:t>prior written approval from LRC</w:t>
      </w:r>
      <w:r w:rsidR="005C004D" w:rsidRPr="00F30982">
        <w:rPr>
          <w:rFonts w:cstheme="minorHAnsi"/>
          <w:sz w:val="20"/>
          <w:szCs w:val="20"/>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F30982">
        <w:rPr>
          <w:rFonts w:cstheme="minorHAnsi"/>
          <w:sz w:val="20"/>
          <w:szCs w:val="20"/>
          <w:lang w:val="en-US"/>
        </w:rPr>
        <w:t>otherwise engaged by LRC</w:t>
      </w:r>
      <w:r w:rsidR="005C004D" w:rsidRPr="00F30982">
        <w:rPr>
          <w:rFonts w:cstheme="minorHAnsi"/>
          <w:sz w:val="20"/>
          <w:szCs w:val="20"/>
          <w:lang w:val="en-US"/>
        </w:rPr>
        <w:t xml:space="preserve"> and was engaged directly, or indirectly, in the planning or performance of the requirement, project, or activity to which this ITB relates.</w:t>
      </w:r>
    </w:p>
    <w:p w14:paraId="1758ABC6" w14:textId="77777777" w:rsidR="005C004D" w:rsidRPr="00F30982"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F30982"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CORRUPT PRACTICES</w:t>
      </w:r>
    </w:p>
    <w:p w14:paraId="575F054E" w14:textId="7DE281E0" w:rsidR="008F21FB" w:rsidRPr="00F30982" w:rsidRDefault="0096170E"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w:t>
      </w:r>
      <w:r w:rsidR="002A7DEA" w:rsidRPr="00F30982">
        <w:rPr>
          <w:rFonts w:cstheme="minorHAnsi"/>
          <w:sz w:val="20"/>
          <w:szCs w:val="20"/>
          <w:lang w:val="en-US"/>
        </w:rPr>
        <w:t>RC has zero tolerance for corruption.</w:t>
      </w:r>
      <w:r w:rsidR="005C004D" w:rsidRPr="00F30982">
        <w:rPr>
          <w:rFonts w:cstheme="minorHAnsi"/>
          <w:sz w:val="20"/>
          <w:szCs w:val="20"/>
          <w:lang w:val="en-US"/>
        </w:rPr>
        <w:t xml:space="preserve"> The Bidder represents and warrants that neither it nor any of its potential subcontractors are engaged in any for</w:t>
      </w:r>
      <w:r w:rsidR="009E02F8" w:rsidRPr="00F30982">
        <w:rPr>
          <w:rFonts w:cstheme="minorHAnsi"/>
          <w:sz w:val="20"/>
          <w:szCs w:val="20"/>
          <w:lang w:val="en-US"/>
        </w:rPr>
        <w:t>m of corruption, defined by LRC</w:t>
      </w:r>
      <w:r w:rsidR="005C004D" w:rsidRPr="00F30982">
        <w:rPr>
          <w:rFonts w:cstheme="minorHAnsi"/>
          <w:sz w:val="20"/>
          <w:szCs w:val="20"/>
          <w:lang w:val="en-US"/>
        </w:rPr>
        <w:t xml:space="preserve"> as the misuse of entrusted power for private gain.</w:t>
      </w:r>
    </w:p>
    <w:p w14:paraId="6F38071B" w14:textId="5CF78C8A" w:rsidR="00C301AE"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This definition is not limited to interactions with public officials and covers both attempted and actual corruption, as well as</w:t>
      </w:r>
      <w:r w:rsidR="0095397C" w:rsidRPr="00F30982">
        <w:rPr>
          <w:rFonts w:cstheme="minorHAnsi"/>
          <w:sz w:val="20"/>
          <w:szCs w:val="20"/>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F30982">
        <w:rPr>
          <w:rFonts w:cstheme="minorHAnsi"/>
          <w:sz w:val="20"/>
          <w:szCs w:val="20"/>
          <w:lang w:val="en-US"/>
        </w:rPr>
        <w:t xml:space="preserve"> </w:t>
      </w:r>
      <w:r w:rsidRPr="00F30982">
        <w:rPr>
          <w:rFonts w:cstheme="minorHAnsi"/>
          <w:sz w:val="20"/>
          <w:szCs w:val="20"/>
          <w:lang w:val="en-US"/>
        </w:rPr>
        <w:t>regarded as an illegal or corrupt practice, shall be made, promised, sought or accepted – directly or indirectly – as an</w:t>
      </w:r>
      <w:r w:rsidR="00C301AE" w:rsidRPr="00F30982">
        <w:rPr>
          <w:rFonts w:cstheme="minorHAnsi"/>
          <w:sz w:val="20"/>
          <w:szCs w:val="20"/>
          <w:lang w:val="en-US"/>
        </w:rPr>
        <w:t xml:space="preserve"> inducement or reward in relat</w:t>
      </w:r>
      <w:r w:rsidR="009E02F8" w:rsidRPr="00F30982">
        <w:rPr>
          <w:rFonts w:cstheme="minorHAnsi"/>
          <w:sz w:val="20"/>
          <w:szCs w:val="20"/>
          <w:lang w:val="en-US"/>
        </w:rPr>
        <w:t>ion to activities funded by LRC</w:t>
      </w:r>
      <w:r w:rsidR="00C301AE" w:rsidRPr="00F30982">
        <w:rPr>
          <w:rFonts w:cstheme="minorHAnsi"/>
          <w:sz w:val="20"/>
          <w:szCs w:val="20"/>
          <w:lang w:val="en-US"/>
        </w:rPr>
        <w:t xml:space="preserve">, including tendering, award or execution of </w:t>
      </w:r>
      <w:r w:rsidR="00CA48C3" w:rsidRPr="00F30982">
        <w:rPr>
          <w:rFonts w:cstheme="minorHAnsi"/>
          <w:sz w:val="20"/>
          <w:szCs w:val="20"/>
          <w:lang w:val="en-US"/>
        </w:rPr>
        <w:t>core serves</w:t>
      </w:r>
      <w:r w:rsidR="00C301AE" w:rsidRPr="00F30982">
        <w:rPr>
          <w:rFonts w:cstheme="minorHAnsi"/>
          <w:sz w:val="20"/>
          <w:szCs w:val="20"/>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0085C3F2" w14:textId="26070332" w:rsidR="0096170E" w:rsidRPr="00F30982" w:rsidRDefault="0096170E"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Bidder agrees to acc</w:t>
      </w:r>
      <w:r w:rsidR="009E02F8" w:rsidRPr="00F30982">
        <w:rPr>
          <w:rFonts w:cstheme="minorHAnsi"/>
          <w:sz w:val="20"/>
          <w:szCs w:val="20"/>
          <w:lang w:val="en-US"/>
        </w:rPr>
        <w:t>urately communicate LRC</w:t>
      </w:r>
      <w:r w:rsidRPr="00F30982">
        <w:rPr>
          <w:rFonts w:cstheme="minorHAnsi"/>
          <w:sz w:val="20"/>
          <w:szCs w:val="20"/>
          <w:lang w:val="en-US"/>
        </w:rPr>
        <w:t xml:space="preserve"> policy with regards to Anti- Corruption to Third Parties. The Bidder</w:t>
      </w:r>
      <w:r w:rsidR="00C301AE" w:rsidRPr="00F30982">
        <w:rPr>
          <w:rFonts w:cstheme="minorHAnsi"/>
          <w:sz w:val="20"/>
          <w:szCs w:val="20"/>
          <w:lang w:val="en-US"/>
        </w:rPr>
        <w:t xml:space="preserve"> fu</w:t>
      </w:r>
      <w:r w:rsidR="009E02F8" w:rsidRPr="00F30982">
        <w:rPr>
          <w:rFonts w:cstheme="minorHAnsi"/>
          <w:sz w:val="20"/>
          <w:szCs w:val="20"/>
          <w:lang w:val="en-US"/>
        </w:rPr>
        <w:t>rthermore, agrees to inform LRC</w:t>
      </w:r>
      <w:r w:rsidR="00C301AE" w:rsidRPr="00F30982">
        <w:rPr>
          <w:rFonts w:cstheme="minorHAnsi"/>
          <w:sz w:val="20"/>
          <w:szCs w:val="20"/>
          <w:lang w:val="en-US"/>
        </w:rPr>
        <w:t xml:space="preserve"> immediately of any suspicion or information it receives from any source alleging a violation of this policy to the contact deta</w:t>
      </w:r>
      <w:r w:rsidR="009E02F8" w:rsidRPr="00F30982">
        <w:rPr>
          <w:rFonts w:cstheme="minorHAnsi"/>
          <w:sz w:val="20"/>
          <w:szCs w:val="20"/>
          <w:lang w:val="en-US"/>
        </w:rPr>
        <w:t xml:space="preserve">ils of the specific LRC </w:t>
      </w:r>
      <w:r w:rsidR="00C301AE" w:rsidRPr="00F30982">
        <w:rPr>
          <w:rFonts w:cstheme="minorHAnsi"/>
          <w:sz w:val="20"/>
          <w:szCs w:val="20"/>
          <w:lang w:val="en-US"/>
        </w:rPr>
        <w:t xml:space="preserve">country operations </w:t>
      </w:r>
    </w:p>
    <w:p w14:paraId="76124B2F" w14:textId="77777777" w:rsidR="004A60C1" w:rsidRPr="00F30982" w:rsidRDefault="004A60C1" w:rsidP="005D5EF6">
      <w:pPr>
        <w:autoSpaceDE w:val="0"/>
        <w:autoSpaceDN w:val="0"/>
        <w:adjustRightInd w:val="0"/>
        <w:spacing w:after="0" w:line="240" w:lineRule="auto"/>
        <w:jc w:val="both"/>
        <w:rPr>
          <w:rFonts w:cstheme="minorHAnsi"/>
          <w:sz w:val="20"/>
          <w:szCs w:val="20"/>
          <w:lang w:val="en-US"/>
        </w:rPr>
      </w:pPr>
    </w:p>
    <w:p w14:paraId="60C107DC" w14:textId="6E0BE13A" w:rsidR="004461AA" w:rsidRPr="00F30982"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CONFLICT OF INTEREST</w:t>
      </w:r>
    </w:p>
    <w:p w14:paraId="3CC04412" w14:textId="61CF84D1" w:rsidR="00C301A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 Bidder shall not, and shall ensure that its employees, officers, advisers, agents or subcontractors do not place themselves</w:t>
      </w:r>
      <w:r w:rsidR="00C301AE" w:rsidRPr="00F30982">
        <w:rPr>
          <w:rFonts w:cstheme="minorHAnsi"/>
          <w:sz w:val="20"/>
          <w:szCs w:val="20"/>
          <w:lang w:val="en-US"/>
        </w:rPr>
        <w:t xml:space="preserve"> in a position that may, or does, give rise to an actual, potential or perceived conflict of intere</w:t>
      </w:r>
      <w:r w:rsidR="009E02F8" w:rsidRPr="00F30982">
        <w:rPr>
          <w:rFonts w:cstheme="minorHAnsi"/>
          <w:sz w:val="20"/>
          <w:szCs w:val="20"/>
          <w:lang w:val="en-US"/>
        </w:rPr>
        <w:t>st between the interests of LRC</w:t>
      </w:r>
      <w:r w:rsidR="00C301AE" w:rsidRPr="00F30982">
        <w:rPr>
          <w:rFonts w:cstheme="minorHAnsi"/>
          <w:sz w:val="20"/>
          <w:szCs w:val="20"/>
          <w:lang w:val="en-US"/>
        </w:rPr>
        <w:t xml:space="preserve"> and the Bidder’s interests during the procurement process.</w:t>
      </w:r>
    </w:p>
    <w:p w14:paraId="7D490022" w14:textId="2F370777" w:rsidR="00C301AE" w:rsidRPr="00F30982" w:rsidRDefault="00C301A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If during any stage of the procurement pr</w:t>
      </w:r>
      <w:r w:rsidR="009E02F8" w:rsidRPr="00F30982">
        <w:rPr>
          <w:rFonts w:cstheme="minorHAnsi"/>
          <w:sz w:val="20"/>
          <w:szCs w:val="20"/>
          <w:lang w:val="en-US"/>
        </w:rPr>
        <w:t>ocess or performance of any LRC</w:t>
      </w:r>
      <w:r w:rsidRPr="00F30982">
        <w:rPr>
          <w:rFonts w:cstheme="minorHAnsi"/>
          <w:sz w:val="20"/>
          <w:szCs w:val="20"/>
          <w:lang w:val="en-US"/>
        </w:rPr>
        <w:t xml:space="preserve"> contract a conflict of interest arises, or appears likely to ari</w:t>
      </w:r>
      <w:r w:rsidR="009E02F8" w:rsidRPr="00F30982">
        <w:rPr>
          <w:rFonts w:cstheme="minorHAnsi"/>
          <w:sz w:val="20"/>
          <w:szCs w:val="20"/>
          <w:lang w:val="en-US"/>
        </w:rPr>
        <w:t>se, the Bidder shall notify LRC</w:t>
      </w:r>
      <w:r w:rsidRPr="00F30982">
        <w:rPr>
          <w:rFonts w:cstheme="minorHAnsi"/>
          <w:sz w:val="20"/>
          <w:szCs w:val="20"/>
          <w:lang w:val="en-US"/>
        </w:rPr>
        <w:t xml:space="preserve"> immediately in writing, setting out all relevant details of the situation, including those cases in which the interests of the Bidder conflict with the interests of </w:t>
      </w:r>
      <w:r w:rsidR="009E02F8" w:rsidRPr="00F30982">
        <w:rPr>
          <w:rFonts w:cstheme="minorHAnsi"/>
          <w:sz w:val="20"/>
          <w:szCs w:val="20"/>
          <w:lang w:val="en-US"/>
        </w:rPr>
        <w:t>LRC, or cases in which any LRC</w:t>
      </w:r>
      <w:r w:rsidRPr="00F30982">
        <w:rPr>
          <w:rFonts w:cstheme="minorHAnsi"/>
          <w:sz w:val="20"/>
          <w:szCs w:val="20"/>
          <w:lang w:val="en-US"/>
        </w:rPr>
        <w:t xml:space="preserve"> official, employee or</w:t>
      </w:r>
      <w:r w:rsidR="009E02F8" w:rsidRPr="00F30982">
        <w:rPr>
          <w:rFonts w:cstheme="minorHAnsi"/>
          <w:sz w:val="20"/>
          <w:szCs w:val="20"/>
          <w:lang w:val="en-US"/>
        </w:rPr>
        <w:t xml:space="preserve"> person under contract with LRC</w:t>
      </w:r>
      <w:r w:rsidRPr="00F30982">
        <w:rPr>
          <w:rFonts w:cstheme="minorHAnsi"/>
          <w:sz w:val="20"/>
          <w:szCs w:val="20"/>
          <w:lang w:val="en-US"/>
        </w:rPr>
        <w:t xml:space="preserve"> may have, or appear to have, an interest of any kind in the Bidder’s business or any kind of economic ties with the Bidder. The</w:t>
      </w:r>
      <w:r w:rsidR="009E02F8" w:rsidRPr="00F30982">
        <w:rPr>
          <w:rFonts w:cstheme="minorHAnsi"/>
          <w:sz w:val="20"/>
          <w:szCs w:val="20"/>
          <w:lang w:val="en-US"/>
        </w:rPr>
        <w:t xml:space="preserve"> Bidder shall take steps as LRC</w:t>
      </w:r>
      <w:r w:rsidRPr="00F30982">
        <w:rPr>
          <w:rFonts w:cstheme="minorHAnsi"/>
          <w:sz w:val="20"/>
          <w:szCs w:val="20"/>
          <w:lang w:val="en-US"/>
        </w:rPr>
        <w:t xml:space="preserve"> may reasonably require, to resolve or otherwise deal with the conf</w:t>
      </w:r>
      <w:r w:rsidR="009E02F8" w:rsidRPr="00F30982">
        <w:rPr>
          <w:rFonts w:cstheme="minorHAnsi"/>
          <w:sz w:val="20"/>
          <w:szCs w:val="20"/>
          <w:lang w:val="en-US"/>
        </w:rPr>
        <w:t>lict to the satisfaction of LRC</w:t>
      </w:r>
      <w:r w:rsidRPr="00F30982">
        <w:rPr>
          <w:rFonts w:cstheme="minorHAnsi"/>
          <w:sz w:val="20"/>
          <w:szCs w:val="20"/>
          <w:lang w:val="en-US"/>
        </w:rPr>
        <w:t>.</w:t>
      </w:r>
    </w:p>
    <w:p w14:paraId="65B53935" w14:textId="7FFC3C0C" w:rsidR="0096170E" w:rsidRPr="00F30982"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WITHDRAWAL/MODIFICATION OF BIDS</w:t>
      </w:r>
    </w:p>
    <w:p w14:paraId="70F649B8" w14:textId="7015D7CC"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Requests to withdraw a Bid after the Bid closure time shall not be </w:t>
      </w:r>
      <w:r w:rsidR="00C301AE" w:rsidRPr="00F30982">
        <w:rPr>
          <w:rFonts w:cstheme="minorHAnsi"/>
          <w:sz w:val="20"/>
          <w:szCs w:val="20"/>
          <w:lang w:val="en-US"/>
        </w:rPr>
        <w:t>honored</w:t>
      </w:r>
      <w:r w:rsidRPr="00F30982">
        <w:rPr>
          <w:rFonts w:cstheme="minorHAnsi"/>
          <w:sz w:val="20"/>
          <w:szCs w:val="20"/>
          <w:lang w:val="en-US"/>
        </w:rPr>
        <w:t>.</w:t>
      </w:r>
    </w:p>
    <w:p w14:paraId="33770936" w14:textId="16F5F101"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Withdrawal of a Bid may result in your suspension or r</w:t>
      </w:r>
      <w:r w:rsidR="008F2A63" w:rsidRPr="00F30982">
        <w:rPr>
          <w:rFonts w:cstheme="minorHAnsi"/>
          <w:sz w:val="20"/>
          <w:szCs w:val="20"/>
          <w:lang w:val="en-US"/>
        </w:rPr>
        <w:t>emoval from the L</w:t>
      </w:r>
      <w:r w:rsidRPr="00F30982">
        <w:rPr>
          <w:rFonts w:cstheme="minorHAnsi"/>
          <w:sz w:val="20"/>
          <w:szCs w:val="20"/>
          <w:lang w:val="en-US"/>
        </w:rPr>
        <w:t>RC suppliers List.</w:t>
      </w:r>
    </w:p>
    <w:p w14:paraId="0CDD7198" w14:textId="265B81DA" w:rsidR="00C301A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 Bidder may modify its Bid prior to the ITB closure.</w:t>
      </w:r>
      <w:r w:rsidR="00C301AE" w:rsidRPr="00F30982">
        <w:rPr>
          <w:rFonts w:cstheme="minorHAnsi"/>
          <w:sz w:val="20"/>
          <w:szCs w:val="20"/>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F30982" w:rsidRDefault="00C301AE" w:rsidP="00130EB0">
      <w:pPr>
        <w:autoSpaceDE w:val="0"/>
        <w:autoSpaceDN w:val="0"/>
        <w:adjustRightInd w:val="0"/>
        <w:spacing w:after="0" w:line="240" w:lineRule="auto"/>
        <w:jc w:val="both"/>
        <w:rPr>
          <w:rFonts w:cstheme="minorHAnsi"/>
          <w:lang w:val="en-US"/>
        </w:rPr>
      </w:pPr>
    </w:p>
    <w:p w14:paraId="7EAA872D" w14:textId="46875840" w:rsidR="004461AA"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LATE BIDS</w:t>
      </w:r>
    </w:p>
    <w:p w14:paraId="19A181A4" w14:textId="5F30087C"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All Bids received after the ITB closure will be rejected.</w:t>
      </w:r>
    </w:p>
    <w:p w14:paraId="50C26306" w14:textId="77777777" w:rsidR="000861D7" w:rsidRPr="00F30982" w:rsidRDefault="000861D7" w:rsidP="00130EB0">
      <w:pPr>
        <w:autoSpaceDE w:val="0"/>
        <w:autoSpaceDN w:val="0"/>
        <w:adjustRightInd w:val="0"/>
        <w:spacing w:after="0" w:line="240" w:lineRule="auto"/>
        <w:jc w:val="both"/>
        <w:rPr>
          <w:rFonts w:cstheme="minorHAnsi"/>
          <w:lang w:val="en-US"/>
        </w:rPr>
      </w:pPr>
    </w:p>
    <w:p w14:paraId="702E0DB2" w14:textId="79152B15" w:rsidR="004461AA"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OPENING OF THE ITB</w:t>
      </w:r>
    </w:p>
    <w:p w14:paraId="1A93C5BE" w14:textId="0F813FE5"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Tender Opening will take place at the</w:t>
      </w:r>
      <w:r w:rsidR="000861D7" w:rsidRPr="00F30982">
        <w:rPr>
          <w:rFonts w:cstheme="minorHAnsi"/>
          <w:sz w:val="20"/>
          <w:szCs w:val="20"/>
          <w:lang w:val="en-US"/>
        </w:rPr>
        <w:t xml:space="preserve"> time and location stated within Addendum.</w:t>
      </w:r>
    </w:p>
    <w:p w14:paraId="3215DBC5" w14:textId="4D1866AB"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Any attempt by a Bidder to influence the Evaluation Committee in the process of examination, </w:t>
      </w:r>
      <w:r w:rsidR="000861D7" w:rsidRPr="00F30982">
        <w:rPr>
          <w:rFonts w:cstheme="minorHAnsi"/>
          <w:sz w:val="20"/>
          <w:szCs w:val="20"/>
          <w:lang w:val="en-US"/>
        </w:rPr>
        <w:t xml:space="preserve">clarification, evaluation and comparison of tenders, to obtain information on how the procedure is </w:t>
      </w:r>
      <w:r w:rsidR="009E02F8" w:rsidRPr="00F30982">
        <w:rPr>
          <w:rFonts w:cstheme="minorHAnsi"/>
          <w:sz w:val="20"/>
          <w:szCs w:val="20"/>
          <w:lang w:val="en-US"/>
        </w:rPr>
        <w:t>progressing or to influence LRC</w:t>
      </w:r>
      <w:r w:rsidR="000861D7" w:rsidRPr="00F30982">
        <w:rPr>
          <w:rFonts w:cstheme="minorHAnsi"/>
          <w:sz w:val="20"/>
          <w:szCs w:val="20"/>
          <w:lang w:val="en-US"/>
        </w:rPr>
        <w:t xml:space="preserve"> in its decision concerning the award of the contract will result in the immediate rejection of the tender.</w:t>
      </w:r>
    </w:p>
    <w:p w14:paraId="1E62FB21" w14:textId="77777777" w:rsidR="004461AA" w:rsidRPr="00F30982" w:rsidRDefault="004461AA" w:rsidP="00130EB0">
      <w:pPr>
        <w:autoSpaceDE w:val="0"/>
        <w:autoSpaceDN w:val="0"/>
        <w:adjustRightInd w:val="0"/>
        <w:spacing w:after="0" w:line="240" w:lineRule="auto"/>
        <w:jc w:val="both"/>
        <w:rPr>
          <w:rFonts w:cstheme="minorHAnsi"/>
          <w:b/>
          <w:bCs/>
          <w:lang w:val="en-US"/>
        </w:rPr>
      </w:pPr>
    </w:p>
    <w:p w14:paraId="31948105" w14:textId="29243C2D"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CONDITIONS OF CONTRACT</w:t>
      </w:r>
    </w:p>
    <w:p w14:paraId="29266546" w14:textId="0449436D"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All Bidd</w:t>
      </w:r>
      <w:r w:rsidR="008F2A63" w:rsidRPr="00F30982">
        <w:rPr>
          <w:rFonts w:cstheme="minorHAnsi"/>
          <w:sz w:val="20"/>
          <w:szCs w:val="20"/>
          <w:lang w:val="en-US"/>
        </w:rPr>
        <w:t>ers shall acknowledge that the L</w:t>
      </w:r>
      <w:r w:rsidRPr="00F30982">
        <w:rPr>
          <w:rFonts w:cstheme="minorHAnsi"/>
          <w:sz w:val="20"/>
          <w:szCs w:val="20"/>
          <w:lang w:val="en-US"/>
        </w:rPr>
        <w:t xml:space="preserve">RC General </w:t>
      </w:r>
      <w:r w:rsidR="008F2A63" w:rsidRPr="00F30982">
        <w:rPr>
          <w:rFonts w:cstheme="minorHAnsi"/>
          <w:sz w:val="20"/>
          <w:szCs w:val="20"/>
          <w:lang w:val="en-US"/>
        </w:rPr>
        <w:t>Conditions</w:t>
      </w:r>
      <w:r w:rsidRPr="00F30982">
        <w:rPr>
          <w:rFonts w:cstheme="minorHAnsi"/>
          <w:sz w:val="20"/>
          <w:szCs w:val="20"/>
          <w:lang w:val="en-US"/>
        </w:rPr>
        <w:t>, or the</w:t>
      </w:r>
      <w:r w:rsidR="000861D7" w:rsidRPr="00F30982">
        <w:rPr>
          <w:rFonts w:cstheme="minorHAnsi"/>
          <w:sz w:val="20"/>
          <w:szCs w:val="20"/>
          <w:lang w:val="en-US"/>
        </w:rPr>
        <w:t xml:space="preserve"> Special Conditions of Contract, as applicable, are acceptable.</w:t>
      </w:r>
    </w:p>
    <w:p w14:paraId="4107FAB5" w14:textId="71B40EA9" w:rsidR="0096170E" w:rsidRPr="00F30982" w:rsidRDefault="0096170E" w:rsidP="00130EB0">
      <w:pPr>
        <w:autoSpaceDE w:val="0"/>
        <w:autoSpaceDN w:val="0"/>
        <w:adjustRightInd w:val="0"/>
        <w:spacing w:after="0" w:line="240" w:lineRule="auto"/>
        <w:jc w:val="both"/>
        <w:rPr>
          <w:rFonts w:cstheme="minorHAnsi"/>
          <w:lang w:val="en-US"/>
        </w:rPr>
      </w:pPr>
    </w:p>
    <w:p w14:paraId="6A29C825" w14:textId="0507FA21"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CANCELLATION OF THE ITB</w:t>
      </w:r>
    </w:p>
    <w:p w14:paraId="5FF01DD7" w14:textId="0BE8A829"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the event of an ITB cancellatio</w:t>
      </w:r>
      <w:r w:rsidR="008F2A63" w:rsidRPr="00F30982">
        <w:rPr>
          <w:rFonts w:cstheme="minorHAnsi"/>
          <w:sz w:val="20"/>
          <w:szCs w:val="20"/>
          <w:lang w:val="en-US"/>
        </w:rPr>
        <w:t>n, Bidders will be notified by L</w:t>
      </w:r>
      <w:r w:rsidRPr="00F30982">
        <w:rPr>
          <w:rFonts w:cstheme="minorHAnsi"/>
          <w:sz w:val="20"/>
          <w:szCs w:val="20"/>
          <w:lang w:val="en-US"/>
        </w:rPr>
        <w:t>RC. If the ITB is cancelled before the outer envelope of any</w:t>
      </w:r>
      <w:r w:rsidR="000861D7" w:rsidRPr="00F30982">
        <w:rPr>
          <w:rFonts w:cstheme="minorHAnsi"/>
          <w:sz w:val="20"/>
          <w:szCs w:val="20"/>
          <w:lang w:val="en-US"/>
        </w:rPr>
        <w:t xml:space="preserve"> Bid has been opened, the sealed envelopes will be returned, unopened, to the Bidders.</w:t>
      </w:r>
    </w:p>
    <w:p w14:paraId="19B59840" w14:textId="0DDFD447" w:rsidR="0096170E" w:rsidRPr="00F30982" w:rsidRDefault="0096170E" w:rsidP="00130EB0">
      <w:pPr>
        <w:autoSpaceDE w:val="0"/>
        <w:autoSpaceDN w:val="0"/>
        <w:adjustRightInd w:val="0"/>
        <w:spacing w:after="0" w:line="240" w:lineRule="auto"/>
        <w:jc w:val="both"/>
        <w:rPr>
          <w:rFonts w:cstheme="minorHAnsi"/>
          <w:sz w:val="20"/>
          <w:szCs w:val="20"/>
          <w:lang w:val="en-US"/>
        </w:rPr>
      </w:pPr>
    </w:p>
    <w:p w14:paraId="669E8C3D" w14:textId="77777777"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ITB may be cancelled in the following situations:</w:t>
      </w:r>
    </w:p>
    <w:p w14:paraId="6B76FAD1" w14:textId="39292066"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cstheme="minorHAnsi"/>
          <w:sz w:val="20"/>
          <w:szCs w:val="20"/>
          <w:lang w:val="en-US"/>
        </w:rPr>
        <w:t>where no qualitatively or financially worthwhile Bid has been received or there has been no response at all;</w:t>
      </w:r>
    </w:p>
    <w:p w14:paraId="4E810B07" w14:textId="79CCC510"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cstheme="minorHAnsi"/>
          <w:sz w:val="20"/>
          <w:szCs w:val="20"/>
          <w:lang w:val="en-US"/>
        </w:rPr>
        <w:t>the economic or technical parameters of the project have been fundamentally altered;</w:t>
      </w:r>
    </w:p>
    <w:p w14:paraId="4790E2FC" w14:textId="2A637224"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eastAsia="CIDFont+F8" w:cstheme="minorHAnsi"/>
          <w:sz w:val="20"/>
          <w:szCs w:val="20"/>
          <w:lang w:val="en-US"/>
        </w:rPr>
        <w:t xml:space="preserve"> </w:t>
      </w:r>
      <w:r w:rsidR="00520703" w:rsidRPr="00F30982">
        <w:rPr>
          <w:rFonts w:cstheme="minorHAnsi"/>
          <w:sz w:val="20"/>
          <w:szCs w:val="20"/>
          <w:lang w:val="en-US"/>
        </w:rPr>
        <w:t>Exceptional</w:t>
      </w:r>
      <w:r w:rsidR="0096170E" w:rsidRPr="00F30982">
        <w:rPr>
          <w:rFonts w:cstheme="minorHAnsi"/>
          <w:sz w:val="20"/>
          <w:szCs w:val="20"/>
          <w:lang w:val="en-US"/>
        </w:rPr>
        <w:t xml:space="preserve"> circumstances or force majeure </w:t>
      </w:r>
      <w:r w:rsidR="00520703" w:rsidRPr="00F30982">
        <w:rPr>
          <w:rFonts w:cstheme="minorHAnsi"/>
          <w:sz w:val="20"/>
          <w:szCs w:val="20"/>
          <w:lang w:val="en-US"/>
        </w:rPr>
        <w:t>renders</w:t>
      </w:r>
      <w:r w:rsidR="0096170E" w:rsidRPr="00F30982">
        <w:rPr>
          <w:rFonts w:cstheme="minorHAnsi"/>
          <w:sz w:val="20"/>
          <w:szCs w:val="20"/>
          <w:lang w:val="en-US"/>
        </w:rPr>
        <w:t xml:space="preserve"> normal performance of the project impossible;</w:t>
      </w:r>
    </w:p>
    <w:p w14:paraId="3491C858" w14:textId="03BF835D" w:rsidR="0067632F"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eastAsia="CIDFont+F8" w:cstheme="minorHAnsi"/>
          <w:sz w:val="20"/>
          <w:szCs w:val="20"/>
          <w:lang w:val="en-US"/>
        </w:rPr>
        <w:t xml:space="preserve"> </w:t>
      </w:r>
      <w:r w:rsidR="00520703" w:rsidRPr="00F30982">
        <w:rPr>
          <w:rFonts w:cstheme="minorHAnsi"/>
          <w:sz w:val="20"/>
          <w:szCs w:val="20"/>
          <w:lang w:val="en-US"/>
        </w:rPr>
        <w:t>All</w:t>
      </w:r>
      <w:r w:rsidR="0096170E" w:rsidRPr="00F30982">
        <w:rPr>
          <w:rFonts w:cstheme="minorHAnsi"/>
          <w:sz w:val="20"/>
          <w:szCs w:val="20"/>
          <w:lang w:val="en-US"/>
        </w:rPr>
        <w:t xml:space="preserve"> technically compliant Bids exceed the financial resources available; or</w:t>
      </w:r>
      <w:r w:rsidR="0067632F" w:rsidRPr="00F30982">
        <w:rPr>
          <w:rFonts w:cstheme="minorHAnsi"/>
          <w:sz w:val="20"/>
          <w:szCs w:val="20"/>
          <w:lang w:val="en-US"/>
        </w:rPr>
        <w:t xml:space="preserve"> </w:t>
      </w:r>
      <w:r w:rsidR="0067632F" w:rsidRPr="00F30982">
        <w:rPr>
          <w:rFonts w:eastAsia="CIDFont+F8" w:cstheme="minorHAnsi"/>
          <w:sz w:val="20"/>
          <w:szCs w:val="20"/>
          <w:lang w:val="en-US"/>
        </w:rPr>
        <w:t>there have been irregularities in the procedure, in particular where these have prevented fair competition.</w:t>
      </w:r>
    </w:p>
    <w:p w14:paraId="57BF9A6E" w14:textId="228DCAFD" w:rsidR="0067632F" w:rsidRPr="00F30982" w:rsidRDefault="009E02F8"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LRC</w:t>
      </w:r>
      <w:r w:rsidR="0067632F" w:rsidRPr="00F30982">
        <w:rPr>
          <w:rFonts w:eastAsia="CIDFont+F8" w:cstheme="minorHAnsi"/>
          <w:sz w:val="20"/>
          <w:szCs w:val="20"/>
          <w:lang w:val="en-US"/>
        </w:rPr>
        <w:t xml:space="preserve"> shall not be liable for damages, whatever their nature (in particular damages for loss of profits) or relationship to the</w:t>
      </w:r>
      <w:r w:rsidR="00B91C9E" w:rsidRPr="00F30982">
        <w:rPr>
          <w:rFonts w:eastAsia="CIDFont+F8" w:cstheme="minorHAnsi"/>
          <w:sz w:val="20"/>
          <w:szCs w:val="20"/>
          <w:lang w:val="en-US"/>
        </w:rPr>
        <w:t xml:space="preserve"> cancellation </w:t>
      </w:r>
      <w:r w:rsidRPr="00F30982">
        <w:rPr>
          <w:rFonts w:eastAsia="CIDFont+F8" w:cstheme="minorHAnsi"/>
          <w:sz w:val="20"/>
          <w:szCs w:val="20"/>
          <w:lang w:val="en-US"/>
        </w:rPr>
        <w:t>of an ITB, even if LRC</w:t>
      </w:r>
      <w:r w:rsidR="00B91C9E" w:rsidRPr="00F30982">
        <w:rPr>
          <w:rFonts w:eastAsia="CIDFont+F8" w:cstheme="minorHAnsi"/>
          <w:sz w:val="20"/>
          <w:szCs w:val="20"/>
          <w:lang w:val="en-US"/>
        </w:rPr>
        <w:t xml:space="preserve"> has been advised of the possibility of damages. The publication of a procure</w:t>
      </w:r>
      <w:r w:rsidRPr="00F30982">
        <w:rPr>
          <w:rFonts w:eastAsia="CIDFont+F8" w:cstheme="minorHAnsi"/>
          <w:sz w:val="20"/>
          <w:szCs w:val="20"/>
          <w:lang w:val="en-US"/>
        </w:rPr>
        <w:t>ment notice does not commit LRC</w:t>
      </w:r>
      <w:r w:rsidR="00B91C9E" w:rsidRPr="00F30982">
        <w:rPr>
          <w:rFonts w:eastAsia="CIDFont+F8" w:cstheme="minorHAnsi"/>
          <w:sz w:val="20"/>
          <w:szCs w:val="20"/>
          <w:lang w:val="en-US"/>
        </w:rPr>
        <w:t xml:space="preserve"> to implement the programme or project announced.</w:t>
      </w:r>
    </w:p>
    <w:p w14:paraId="34B10395" w14:textId="77777777" w:rsidR="004A60C1" w:rsidRPr="00F30982" w:rsidRDefault="004A60C1" w:rsidP="00620B13">
      <w:pPr>
        <w:autoSpaceDE w:val="0"/>
        <w:autoSpaceDN w:val="0"/>
        <w:adjustRightInd w:val="0"/>
        <w:spacing w:after="0" w:line="240" w:lineRule="auto"/>
        <w:jc w:val="both"/>
        <w:rPr>
          <w:rFonts w:eastAsia="CIDFont+F8" w:cstheme="minorHAnsi"/>
          <w:sz w:val="20"/>
          <w:szCs w:val="20"/>
          <w:lang w:val="en-US"/>
        </w:rPr>
      </w:pPr>
    </w:p>
    <w:p w14:paraId="0C70AD75" w14:textId="66213001" w:rsidR="0067632F" w:rsidRPr="00F30982"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F30982">
        <w:rPr>
          <w:rFonts w:eastAsia="CIDFont+F8" w:cstheme="minorHAnsi"/>
          <w:b/>
          <w:bCs/>
          <w:lang w:val="en-US"/>
        </w:rPr>
        <w:t>QUERIES ABOUT THIS ITB</w:t>
      </w:r>
    </w:p>
    <w:p w14:paraId="23E40AFD" w14:textId="0EE8DF19" w:rsidR="00282220" w:rsidRPr="00F30982" w:rsidRDefault="0067632F" w:rsidP="00DB5512">
      <w:pPr>
        <w:autoSpaceDE w:val="0"/>
        <w:autoSpaceDN w:val="0"/>
        <w:adjustRightInd w:val="0"/>
        <w:spacing w:after="0" w:line="240" w:lineRule="auto"/>
        <w:jc w:val="both"/>
        <w:rPr>
          <w:rFonts w:eastAsia="CIDFont+F8" w:cstheme="minorHAnsi"/>
          <w:color w:val="0000FF" w:themeColor="hyperlink"/>
          <w:sz w:val="20"/>
          <w:szCs w:val="20"/>
          <w:u w:val="single"/>
          <w:lang w:val="en-US"/>
        </w:rPr>
      </w:pPr>
      <w:r w:rsidRPr="00F30982">
        <w:rPr>
          <w:rFonts w:eastAsia="CIDFont+F8" w:cstheme="minorHAnsi"/>
          <w:sz w:val="20"/>
          <w:szCs w:val="20"/>
          <w:lang w:val="en-US"/>
        </w:rPr>
        <w:t>For queries on this ITB, please contact the</w:t>
      </w:r>
      <w:r w:rsidR="00B91C9E" w:rsidRPr="00F30982">
        <w:rPr>
          <w:rFonts w:eastAsia="CIDFont+F8" w:cstheme="minorHAnsi"/>
          <w:sz w:val="20"/>
          <w:szCs w:val="20"/>
          <w:lang w:val="en-US"/>
        </w:rPr>
        <w:t xml:space="preserve"> Pr</w:t>
      </w:r>
      <w:r w:rsidR="00507F75" w:rsidRPr="00F30982">
        <w:rPr>
          <w:rFonts w:eastAsia="CIDFont+F8" w:cstheme="minorHAnsi"/>
          <w:sz w:val="20"/>
          <w:szCs w:val="20"/>
          <w:lang w:val="en-US"/>
        </w:rPr>
        <w:t>ocuremen</w:t>
      </w:r>
      <w:r w:rsidR="002317E2" w:rsidRPr="00F30982">
        <w:rPr>
          <w:rFonts w:eastAsia="CIDFont+F8" w:cstheme="minorHAnsi"/>
          <w:sz w:val="20"/>
          <w:szCs w:val="20"/>
          <w:lang w:val="en-US"/>
        </w:rPr>
        <w:t>t</w:t>
      </w:r>
      <w:r w:rsidR="00507F75" w:rsidRPr="00F30982">
        <w:rPr>
          <w:rFonts w:eastAsia="CIDFont+F8" w:cstheme="minorHAnsi"/>
          <w:sz w:val="20"/>
          <w:szCs w:val="20"/>
          <w:lang w:val="en-US"/>
        </w:rPr>
        <w:t>, on the following email:</w:t>
      </w:r>
      <w:r w:rsidR="008F21FB" w:rsidRPr="00F30982">
        <w:rPr>
          <w:rFonts w:eastAsia="CIDFont+F8" w:cstheme="minorHAnsi"/>
          <w:sz w:val="20"/>
          <w:szCs w:val="20"/>
          <w:lang w:val="en-US"/>
        </w:rPr>
        <w:t xml:space="preserve"> </w:t>
      </w:r>
      <w:hyperlink r:id="rId13" w:history="1">
        <w:r w:rsidR="00FE6FA9" w:rsidRPr="00102007">
          <w:rPr>
            <w:rStyle w:val="Hyperlink"/>
            <w:rFonts w:eastAsia="CIDFont+F8" w:cstheme="minorHAnsi"/>
            <w:sz w:val="20"/>
            <w:szCs w:val="20"/>
            <w:lang w:val="en-US"/>
          </w:rPr>
          <w:t>hoda.fakih@redcross.org.lb</w:t>
        </w:r>
      </w:hyperlink>
      <w:r w:rsidR="00707CD1" w:rsidRPr="00F30982">
        <w:rPr>
          <w:rFonts w:eastAsia="CIDFont+F8" w:cstheme="minorHAnsi"/>
          <w:sz w:val="20"/>
          <w:szCs w:val="20"/>
          <w:lang w:val="en-US"/>
        </w:rPr>
        <w:t xml:space="preserve"> </w:t>
      </w:r>
    </w:p>
    <w:p w14:paraId="425C3FBC" w14:textId="77777777" w:rsidR="002317E2" w:rsidRPr="00F30982" w:rsidRDefault="002317E2" w:rsidP="00130EB0">
      <w:pPr>
        <w:autoSpaceDE w:val="0"/>
        <w:autoSpaceDN w:val="0"/>
        <w:adjustRightInd w:val="0"/>
        <w:spacing w:after="0" w:line="240" w:lineRule="auto"/>
        <w:jc w:val="both"/>
        <w:rPr>
          <w:rFonts w:eastAsia="CIDFont+F8" w:cstheme="minorHAnsi"/>
          <w:sz w:val="20"/>
          <w:szCs w:val="20"/>
          <w:lang w:val="en-US"/>
        </w:rPr>
      </w:pPr>
    </w:p>
    <w:p w14:paraId="68BD7F2B" w14:textId="6C5303C9" w:rsidR="00B30419"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All questions regarding this ITB shall be submitted in writing to the above. On the subject line, please indicate the ITB number.</w:t>
      </w:r>
      <w:r w:rsidR="00B30419" w:rsidRPr="00F30982">
        <w:rPr>
          <w:rFonts w:eastAsia="CIDFont+F8" w:cstheme="minorHAnsi"/>
          <w:sz w:val="20"/>
          <w:szCs w:val="20"/>
          <w:lang w:val="en-US"/>
        </w:rPr>
        <w:t xml:space="preserve"> </w:t>
      </w:r>
    </w:p>
    <w:p w14:paraId="57ADFD66" w14:textId="62F6ED7E" w:rsidR="00B30419" w:rsidRPr="00F30982" w:rsidRDefault="00B30419"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Bids shall not be sent to the above email.</w:t>
      </w:r>
    </w:p>
    <w:p w14:paraId="7BBE74B8" w14:textId="77777777" w:rsidR="0067632F" w:rsidRPr="00F30982" w:rsidRDefault="0067632F" w:rsidP="00130EB0">
      <w:pPr>
        <w:autoSpaceDE w:val="0"/>
        <w:autoSpaceDN w:val="0"/>
        <w:adjustRightInd w:val="0"/>
        <w:spacing w:after="0" w:line="240" w:lineRule="auto"/>
        <w:jc w:val="both"/>
        <w:rPr>
          <w:rFonts w:eastAsia="CIDFont+F8" w:cstheme="minorHAnsi"/>
          <w:sz w:val="20"/>
          <w:szCs w:val="20"/>
          <w:lang w:val="en-US"/>
        </w:rPr>
      </w:pPr>
    </w:p>
    <w:p w14:paraId="5F2D256F" w14:textId="6CCF339D" w:rsidR="00B30419" w:rsidRPr="00F30982" w:rsidRDefault="0067632F"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All questions during the tender period, as well as the associated answers, will be sh</w:t>
      </w:r>
      <w:r w:rsidR="00B30419" w:rsidRPr="00F30982">
        <w:rPr>
          <w:rFonts w:eastAsia="CIDFont+F8" w:cstheme="minorHAnsi"/>
          <w:sz w:val="20"/>
          <w:szCs w:val="20"/>
          <w:lang w:val="en-US"/>
        </w:rPr>
        <w:t>ared with all invited bidders.</w:t>
      </w:r>
    </w:p>
    <w:p w14:paraId="12306E5C" w14:textId="73BF0BE1" w:rsidR="0067632F" w:rsidRPr="00F30982"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F30982">
        <w:rPr>
          <w:rFonts w:eastAsia="CIDFont+F8" w:cstheme="minorHAnsi"/>
          <w:b/>
          <w:bCs/>
          <w:lang w:val="en-US"/>
        </w:rPr>
        <w:t>ITB DOCUMENTS</w:t>
      </w:r>
    </w:p>
    <w:p w14:paraId="00C86CD2" w14:textId="68DC89C1" w:rsidR="0067632F"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This ITB d</w:t>
      </w:r>
      <w:r w:rsidR="00B30419" w:rsidRPr="00F30982">
        <w:rPr>
          <w:rFonts w:eastAsia="CIDFont+F8" w:cstheme="minorHAnsi"/>
          <w:sz w:val="20"/>
          <w:szCs w:val="20"/>
          <w:lang w:val="en-US"/>
        </w:rPr>
        <w:t>ocument contains the following:</w:t>
      </w:r>
    </w:p>
    <w:p w14:paraId="6F9DAE3E" w14:textId="256EF248" w:rsidR="00B30419" w:rsidRPr="00F30982" w:rsidRDefault="00C3128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1. This</w:t>
      </w:r>
      <w:r w:rsidR="00732346" w:rsidRPr="00F30982">
        <w:rPr>
          <w:rFonts w:eastAsia="CIDFont+F8" w:cstheme="minorHAnsi"/>
          <w:sz w:val="20"/>
          <w:szCs w:val="20"/>
          <w:lang w:val="en-US"/>
        </w:rPr>
        <w:t xml:space="preserve"> Invitation to Bid.</w:t>
      </w:r>
    </w:p>
    <w:p w14:paraId="6FD71587" w14:textId="71D9E720"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2. Addendum </w:t>
      </w:r>
    </w:p>
    <w:p w14:paraId="322C3651" w14:textId="0109D9DA" w:rsidR="0067632F" w:rsidRPr="00F30982" w:rsidRDefault="009E02F8"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3. Annex 1: LRC</w:t>
      </w:r>
      <w:r w:rsidR="009912AE" w:rsidRPr="00F30982">
        <w:rPr>
          <w:rFonts w:eastAsia="CIDFont+F8" w:cstheme="minorHAnsi"/>
          <w:sz w:val="20"/>
          <w:szCs w:val="20"/>
          <w:lang w:val="en-US"/>
        </w:rPr>
        <w:t xml:space="preserve"> Supplier Registration Form.</w:t>
      </w:r>
    </w:p>
    <w:p w14:paraId="54CA95D6" w14:textId="21AE49D1" w:rsidR="009912AE" w:rsidRPr="00F30982" w:rsidRDefault="009E02F8"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4. Annex 2: LRC</w:t>
      </w:r>
      <w:r w:rsidR="009912AE" w:rsidRPr="00F30982">
        <w:rPr>
          <w:rFonts w:eastAsia="CIDFont+F8" w:cstheme="minorHAnsi"/>
          <w:sz w:val="20"/>
          <w:szCs w:val="20"/>
          <w:lang w:val="en-US"/>
        </w:rPr>
        <w:t xml:space="preserve"> Bid Form.</w:t>
      </w:r>
    </w:p>
    <w:p w14:paraId="62576055" w14:textId="4937ADA8"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5. Annex 3: Detailed Specifications.</w:t>
      </w:r>
    </w:p>
    <w:p w14:paraId="46CEDDFE" w14:textId="58A722EA"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6. Annex 4: Past Performance and Reference Check.</w:t>
      </w:r>
    </w:p>
    <w:p w14:paraId="7966174B" w14:textId="53F2C222" w:rsidR="0067632F"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7. Annex 5: </w:t>
      </w:r>
      <w:r w:rsidR="0067632F" w:rsidRPr="00F30982">
        <w:rPr>
          <w:rFonts w:eastAsia="CIDFont+F8" w:cstheme="minorHAnsi"/>
          <w:sz w:val="20"/>
          <w:szCs w:val="20"/>
          <w:lang w:val="en-US"/>
        </w:rPr>
        <w:t>Tender and Contract Aw</w:t>
      </w:r>
      <w:r w:rsidRPr="00F30982">
        <w:rPr>
          <w:rFonts w:eastAsia="CIDFont+F8" w:cstheme="minorHAnsi"/>
          <w:sz w:val="20"/>
          <w:szCs w:val="20"/>
          <w:lang w:val="en-US"/>
        </w:rPr>
        <w:t>ard Acknowledgement Certificate.</w:t>
      </w:r>
    </w:p>
    <w:p w14:paraId="230E6B8E" w14:textId="2296BED2"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8. Annex 6: </w:t>
      </w:r>
      <w:r w:rsidR="006A6C67" w:rsidRPr="00F30982">
        <w:rPr>
          <w:rFonts w:eastAsia="CIDFont+F8" w:cstheme="minorHAnsi"/>
          <w:sz w:val="20"/>
          <w:szCs w:val="20"/>
          <w:lang w:val="en-US"/>
        </w:rPr>
        <w:t>General Conditions of Procurement Contrac</w:t>
      </w:r>
      <w:r w:rsidR="00282E9A" w:rsidRPr="00F30982">
        <w:rPr>
          <w:rFonts w:eastAsia="CIDFont+F8" w:cstheme="minorHAnsi"/>
          <w:sz w:val="20"/>
          <w:szCs w:val="20"/>
          <w:lang w:val="en-US"/>
        </w:rPr>
        <w:t>t</w:t>
      </w:r>
      <w:r w:rsidR="006A6C67" w:rsidRPr="00F30982">
        <w:rPr>
          <w:rFonts w:eastAsia="CIDFont+F8" w:cstheme="minorHAnsi"/>
          <w:sz w:val="20"/>
          <w:szCs w:val="20"/>
          <w:lang w:val="en-US"/>
        </w:rPr>
        <w:t>.</w:t>
      </w:r>
    </w:p>
    <w:p w14:paraId="44F84523" w14:textId="62B40B9C" w:rsidR="009E7062" w:rsidRPr="00F30982" w:rsidRDefault="009E7062" w:rsidP="005C5C9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9. Bidder Checklist.</w:t>
      </w:r>
    </w:p>
    <w:p w14:paraId="71230E28" w14:textId="14D3DDC4" w:rsidR="00854CB9"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Bidders shall observe the highest standard of ethics during the procurement and execution</w:t>
      </w:r>
      <w:r w:rsidR="00A207CB" w:rsidRPr="00F30982">
        <w:rPr>
          <w:rFonts w:eastAsia="CIDFont+F8" w:cstheme="minorHAnsi"/>
          <w:sz w:val="20"/>
          <w:szCs w:val="20"/>
          <w:lang w:val="en-US"/>
        </w:rPr>
        <w:t xml:space="preserve"> </w:t>
      </w:r>
      <w:r w:rsidR="00522C23" w:rsidRPr="00F30982">
        <w:rPr>
          <w:rFonts w:eastAsia="CIDFont+F8" w:cstheme="minorHAnsi"/>
          <w:sz w:val="20"/>
          <w:szCs w:val="20"/>
          <w:lang w:val="en-US"/>
        </w:rPr>
        <w:t>of</w:t>
      </w:r>
      <w:r w:rsidR="00B30419" w:rsidRPr="00F30982">
        <w:rPr>
          <w:rFonts w:eastAsia="CIDFont+F8" w:cstheme="minorHAnsi"/>
          <w:sz w:val="20"/>
          <w:szCs w:val="20"/>
          <w:lang w:val="en-US"/>
        </w:rPr>
        <w:t xml:space="preserve"> such contracts. L</w:t>
      </w:r>
      <w:r w:rsidRPr="00F30982">
        <w:rPr>
          <w:rFonts w:eastAsia="CIDFont+F8" w:cstheme="minorHAnsi"/>
          <w:sz w:val="20"/>
          <w:szCs w:val="20"/>
          <w:lang w:val="en-US"/>
        </w:rPr>
        <w:t>RC will reject a Bid if it determines that the Bidder recommended for award, has engaged in corrupt,</w:t>
      </w:r>
      <w:r w:rsidR="00B30419" w:rsidRPr="00F30982">
        <w:rPr>
          <w:rFonts w:eastAsia="CIDFont+F8" w:cstheme="minorHAnsi"/>
          <w:sz w:val="20"/>
          <w:szCs w:val="20"/>
          <w:lang w:val="en-US"/>
        </w:rPr>
        <w:t xml:space="preserve"> fraudulent, collusive, or coercive practices in competing for, or in executing, the Contract.</w:t>
      </w:r>
      <w:r w:rsidR="00854CB9" w:rsidRPr="00F30982">
        <w:rPr>
          <w:rFonts w:eastAsia="CIDFont+F8" w:cstheme="minorHAnsi"/>
          <w:sz w:val="20"/>
          <w:szCs w:val="20"/>
          <w:lang w:val="en-US"/>
        </w:rPr>
        <w:t xml:space="preserve"> </w:t>
      </w:r>
    </w:p>
    <w:p w14:paraId="3BBDA314" w14:textId="752611E6" w:rsidR="004461AA" w:rsidRPr="00F30982" w:rsidRDefault="004461AA" w:rsidP="00130EB0">
      <w:pPr>
        <w:autoSpaceDE w:val="0"/>
        <w:autoSpaceDN w:val="0"/>
        <w:adjustRightInd w:val="0"/>
        <w:spacing w:after="0" w:line="240" w:lineRule="auto"/>
        <w:jc w:val="both"/>
        <w:rPr>
          <w:rFonts w:eastAsia="CIDFont+F8" w:cstheme="minorHAnsi"/>
          <w:sz w:val="20"/>
          <w:szCs w:val="20"/>
          <w:lang w:val="en-US"/>
        </w:rPr>
      </w:pPr>
    </w:p>
    <w:p w14:paraId="4CF7D595" w14:textId="54028EEA" w:rsidR="005C5C90" w:rsidRPr="00F30982" w:rsidRDefault="0067632F"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Yours sincerel</w:t>
      </w:r>
      <w:r w:rsidR="00746F83" w:rsidRPr="00F30982">
        <w:rPr>
          <w:rFonts w:eastAsia="CIDFont+F8" w:cstheme="minorHAnsi"/>
          <w:sz w:val="20"/>
          <w:szCs w:val="20"/>
          <w:lang w:val="en-US"/>
        </w:rPr>
        <w:t>y</w:t>
      </w:r>
    </w:p>
    <w:p w14:paraId="01318ABE" w14:textId="269597A0" w:rsidR="00EE1188" w:rsidRPr="00F30982" w:rsidRDefault="00EE1188" w:rsidP="00620B13">
      <w:pPr>
        <w:autoSpaceDE w:val="0"/>
        <w:autoSpaceDN w:val="0"/>
        <w:adjustRightInd w:val="0"/>
        <w:spacing w:after="0" w:line="240" w:lineRule="auto"/>
        <w:jc w:val="both"/>
        <w:rPr>
          <w:rFonts w:eastAsia="CIDFont+F8" w:cstheme="minorHAnsi"/>
          <w:lang w:val="en-US"/>
        </w:rPr>
      </w:pPr>
    </w:p>
    <w:p w14:paraId="53E69BA2" w14:textId="188AF4E0" w:rsidR="00EE1188" w:rsidRPr="00F30982" w:rsidRDefault="00EE1188" w:rsidP="00620B13">
      <w:pPr>
        <w:autoSpaceDE w:val="0"/>
        <w:autoSpaceDN w:val="0"/>
        <w:adjustRightInd w:val="0"/>
        <w:spacing w:after="0" w:line="240" w:lineRule="auto"/>
        <w:jc w:val="both"/>
        <w:rPr>
          <w:rFonts w:eastAsia="CIDFont+F8" w:cstheme="minorHAnsi"/>
          <w:lang w:val="en-US"/>
        </w:rPr>
      </w:pPr>
    </w:p>
    <w:p w14:paraId="25E0E4CE" w14:textId="07400071" w:rsidR="00EE1188" w:rsidRPr="00F30982" w:rsidRDefault="00EE1188" w:rsidP="00620B13">
      <w:pPr>
        <w:autoSpaceDE w:val="0"/>
        <w:autoSpaceDN w:val="0"/>
        <w:adjustRightInd w:val="0"/>
        <w:spacing w:after="0" w:line="240" w:lineRule="auto"/>
        <w:jc w:val="both"/>
        <w:rPr>
          <w:rFonts w:eastAsia="CIDFont+F8" w:cstheme="minorHAnsi"/>
          <w:lang w:val="en-US"/>
        </w:rPr>
      </w:pPr>
    </w:p>
    <w:p w14:paraId="3D5DA466" w14:textId="27C17EF9" w:rsidR="00EE1188" w:rsidRDefault="00EE1188" w:rsidP="00620B13">
      <w:pPr>
        <w:autoSpaceDE w:val="0"/>
        <w:autoSpaceDN w:val="0"/>
        <w:adjustRightInd w:val="0"/>
        <w:spacing w:after="0" w:line="240" w:lineRule="auto"/>
        <w:jc w:val="both"/>
        <w:rPr>
          <w:rFonts w:eastAsia="CIDFont+F8" w:cstheme="minorHAnsi"/>
          <w:lang w:val="en-US"/>
        </w:rPr>
      </w:pPr>
    </w:p>
    <w:p w14:paraId="4530D1CD" w14:textId="3F73412C" w:rsidR="00640F11" w:rsidRDefault="00640F11" w:rsidP="00620B13">
      <w:pPr>
        <w:autoSpaceDE w:val="0"/>
        <w:autoSpaceDN w:val="0"/>
        <w:adjustRightInd w:val="0"/>
        <w:spacing w:after="0" w:line="240" w:lineRule="auto"/>
        <w:jc w:val="both"/>
        <w:rPr>
          <w:rFonts w:eastAsia="CIDFont+F8" w:cstheme="minorHAnsi"/>
          <w:lang w:val="en-US"/>
        </w:rPr>
      </w:pPr>
    </w:p>
    <w:p w14:paraId="439814F8" w14:textId="4847DFCF" w:rsidR="00640F11" w:rsidRDefault="00640F11" w:rsidP="00620B13">
      <w:pPr>
        <w:autoSpaceDE w:val="0"/>
        <w:autoSpaceDN w:val="0"/>
        <w:adjustRightInd w:val="0"/>
        <w:spacing w:after="0" w:line="240" w:lineRule="auto"/>
        <w:jc w:val="both"/>
        <w:rPr>
          <w:rFonts w:eastAsia="CIDFont+F8" w:cstheme="minorHAnsi"/>
          <w:lang w:val="en-US"/>
        </w:rPr>
      </w:pPr>
    </w:p>
    <w:p w14:paraId="0861F67F" w14:textId="4FBA21B2" w:rsidR="00640F11" w:rsidRDefault="00640F11" w:rsidP="00620B13">
      <w:pPr>
        <w:autoSpaceDE w:val="0"/>
        <w:autoSpaceDN w:val="0"/>
        <w:adjustRightInd w:val="0"/>
        <w:spacing w:after="0" w:line="240" w:lineRule="auto"/>
        <w:jc w:val="both"/>
        <w:rPr>
          <w:rFonts w:eastAsia="CIDFont+F8" w:cstheme="minorHAnsi"/>
          <w:lang w:val="en-US"/>
        </w:rPr>
      </w:pPr>
    </w:p>
    <w:p w14:paraId="32AB8C92" w14:textId="2ACA7C95" w:rsidR="00640F11" w:rsidRDefault="00640F11" w:rsidP="00620B13">
      <w:pPr>
        <w:autoSpaceDE w:val="0"/>
        <w:autoSpaceDN w:val="0"/>
        <w:adjustRightInd w:val="0"/>
        <w:spacing w:after="0" w:line="240" w:lineRule="auto"/>
        <w:jc w:val="both"/>
        <w:rPr>
          <w:rFonts w:eastAsia="CIDFont+F8" w:cstheme="minorHAnsi"/>
          <w:lang w:val="en-US"/>
        </w:rPr>
      </w:pPr>
    </w:p>
    <w:p w14:paraId="351A1BB3" w14:textId="74DB7E5A" w:rsidR="00640F11" w:rsidRDefault="00640F11" w:rsidP="00620B13">
      <w:pPr>
        <w:autoSpaceDE w:val="0"/>
        <w:autoSpaceDN w:val="0"/>
        <w:adjustRightInd w:val="0"/>
        <w:spacing w:after="0" w:line="240" w:lineRule="auto"/>
        <w:jc w:val="both"/>
        <w:rPr>
          <w:rFonts w:eastAsia="CIDFont+F8" w:cstheme="minorHAnsi"/>
          <w:lang w:val="en-US"/>
        </w:rPr>
      </w:pPr>
    </w:p>
    <w:p w14:paraId="238B4466" w14:textId="44132338" w:rsidR="00640F11" w:rsidRDefault="00640F11" w:rsidP="00620B13">
      <w:pPr>
        <w:autoSpaceDE w:val="0"/>
        <w:autoSpaceDN w:val="0"/>
        <w:adjustRightInd w:val="0"/>
        <w:spacing w:after="0" w:line="240" w:lineRule="auto"/>
        <w:jc w:val="both"/>
        <w:rPr>
          <w:rFonts w:eastAsia="CIDFont+F8" w:cstheme="minorHAnsi"/>
          <w:lang w:val="en-US"/>
        </w:rPr>
      </w:pPr>
    </w:p>
    <w:p w14:paraId="2D3AEEE4" w14:textId="4C655975" w:rsidR="00640F11" w:rsidRDefault="00640F11" w:rsidP="00620B13">
      <w:pPr>
        <w:autoSpaceDE w:val="0"/>
        <w:autoSpaceDN w:val="0"/>
        <w:adjustRightInd w:val="0"/>
        <w:spacing w:after="0" w:line="240" w:lineRule="auto"/>
        <w:jc w:val="both"/>
        <w:rPr>
          <w:rFonts w:eastAsia="CIDFont+F8" w:cstheme="minorHAnsi"/>
          <w:lang w:val="en-US"/>
        </w:rPr>
      </w:pPr>
    </w:p>
    <w:p w14:paraId="6725AA61" w14:textId="2ADA3D8A" w:rsidR="00640F11" w:rsidRDefault="00640F11" w:rsidP="00620B13">
      <w:pPr>
        <w:autoSpaceDE w:val="0"/>
        <w:autoSpaceDN w:val="0"/>
        <w:adjustRightInd w:val="0"/>
        <w:spacing w:after="0" w:line="240" w:lineRule="auto"/>
        <w:jc w:val="both"/>
        <w:rPr>
          <w:rFonts w:eastAsia="CIDFont+F8" w:cstheme="minorHAnsi"/>
          <w:lang w:val="en-US"/>
        </w:rPr>
      </w:pPr>
    </w:p>
    <w:p w14:paraId="11778E35" w14:textId="62EAC30A" w:rsidR="00640F11" w:rsidRDefault="00640F11" w:rsidP="00620B13">
      <w:pPr>
        <w:autoSpaceDE w:val="0"/>
        <w:autoSpaceDN w:val="0"/>
        <w:adjustRightInd w:val="0"/>
        <w:spacing w:after="0" w:line="240" w:lineRule="auto"/>
        <w:jc w:val="both"/>
        <w:rPr>
          <w:rFonts w:eastAsia="CIDFont+F8" w:cstheme="minorHAnsi"/>
          <w:lang w:val="en-US"/>
        </w:rPr>
      </w:pPr>
    </w:p>
    <w:p w14:paraId="63493723" w14:textId="219016CE" w:rsidR="00640F11" w:rsidRDefault="00640F11" w:rsidP="00620B13">
      <w:pPr>
        <w:autoSpaceDE w:val="0"/>
        <w:autoSpaceDN w:val="0"/>
        <w:adjustRightInd w:val="0"/>
        <w:spacing w:after="0" w:line="240" w:lineRule="auto"/>
        <w:jc w:val="both"/>
        <w:rPr>
          <w:rFonts w:eastAsia="CIDFont+F8" w:cstheme="minorHAnsi"/>
          <w:lang w:val="en-US"/>
        </w:rPr>
      </w:pPr>
    </w:p>
    <w:p w14:paraId="2FC79303" w14:textId="37B5272F" w:rsidR="00640F11" w:rsidRDefault="00640F11" w:rsidP="00620B13">
      <w:pPr>
        <w:autoSpaceDE w:val="0"/>
        <w:autoSpaceDN w:val="0"/>
        <w:adjustRightInd w:val="0"/>
        <w:spacing w:after="0" w:line="240" w:lineRule="auto"/>
        <w:jc w:val="both"/>
        <w:rPr>
          <w:rFonts w:eastAsia="CIDFont+F8" w:cstheme="minorHAnsi"/>
          <w:lang w:val="en-US"/>
        </w:rPr>
      </w:pPr>
    </w:p>
    <w:p w14:paraId="3BACFC6F" w14:textId="77777777" w:rsidR="00640F11" w:rsidRPr="00F30982" w:rsidRDefault="00640F11" w:rsidP="00620B13">
      <w:pPr>
        <w:autoSpaceDE w:val="0"/>
        <w:autoSpaceDN w:val="0"/>
        <w:adjustRightInd w:val="0"/>
        <w:spacing w:after="0" w:line="240" w:lineRule="auto"/>
        <w:jc w:val="both"/>
        <w:rPr>
          <w:rFonts w:eastAsia="CIDFont+F8" w:cstheme="minorHAnsi"/>
          <w:lang w:val="en-US"/>
        </w:rPr>
      </w:pPr>
    </w:p>
    <w:p w14:paraId="01AC8658" w14:textId="4115CF71" w:rsidR="00EE1188" w:rsidRDefault="00EE1188" w:rsidP="00620B13">
      <w:pPr>
        <w:autoSpaceDE w:val="0"/>
        <w:autoSpaceDN w:val="0"/>
        <w:adjustRightInd w:val="0"/>
        <w:spacing w:after="0" w:line="240" w:lineRule="auto"/>
        <w:jc w:val="both"/>
        <w:rPr>
          <w:rFonts w:eastAsia="CIDFont+F8" w:cstheme="minorHAnsi"/>
          <w:lang w:val="en-US"/>
        </w:rPr>
      </w:pPr>
    </w:p>
    <w:p w14:paraId="7CC3FECF" w14:textId="77777777" w:rsidR="00B139E2" w:rsidRPr="00F30982" w:rsidRDefault="00B139E2" w:rsidP="00620B13">
      <w:pPr>
        <w:autoSpaceDE w:val="0"/>
        <w:autoSpaceDN w:val="0"/>
        <w:adjustRightInd w:val="0"/>
        <w:spacing w:after="0" w:line="240" w:lineRule="auto"/>
        <w:jc w:val="both"/>
        <w:rPr>
          <w:rFonts w:eastAsia="CIDFont+F8" w:cstheme="minorHAnsi"/>
          <w:lang w:val="en-US"/>
        </w:rPr>
      </w:pPr>
    </w:p>
    <w:p w14:paraId="39FAE9F0" w14:textId="2109C2A3" w:rsidR="00EE1188" w:rsidRPr="00F30982" w:rsidRDefault="00EE1188" w:rsidP="00620B13">
      <w:pPr>
        <w:autoSpaceDE w:val="0"/>
        <w:autoSpaceDN w:val="0"/>
        <w:adjustRightInd w:val="0"/>
        <w:spacing w:after="0" w:line="240" w:lineRule="auto"/>
        <w:jc w:val="both"/>
        <w:rPr>
          <w:rFonts w:eastAsia="CIDFont+F8" w:cstheme="minorHAnsi"/>
          <w:lang w:val="en-US"/>
        </w:rPr>
      </w:pPr>
    </w:p>
    <w:p w14:paraId="0E7CBC43" w14:textId="7E4CB7B8" w:rsidR="00EE1188" w:rsidRPr="00F30982" w:rsidRDefault="00EE1188" w:rsidP="00620B13">
      <w:pPr>
        <w:autoSpaceDE w:val="0"/>
        <w:autoSpaceDN w:val="0"/>
        <w:adjustRightInd w:val="0"/>
        <w:spacing w:after="0" w:line="240" w:lineRule="auto"/>
        <w:jc w:val="both"/>
        <w:rPr>
          <w:rFonts w:eastAsia="CIDFont+F8" w:cstheme="minorHAnsi"/>
          <w:lang w:val="en-US"/>
        </w:rPr>
      </w:pPr>
    </w:p>
    <w:p w14:paraId="2658F07A" w14:textId="04DB1891" w:rsidR="005D5EF6" w:rsidRPr="00F30982" w:rsidRDefault="005D5EF6" w:rsidP="00D73F42">
      <w:pPr>
        <w:pStyle w:val="Heading2"/>
        <w:rPr>
          <w:rFonts w:asciiTheme="minorHAnsi" w:hAnsiTheme="minorHAnsi" w:cstheme="minorHAnsi"/>
        </w:rPr>
      </w:pPr>
      <w:bookmarkStart w:id="2" w:name="_Toc459799304"/>
      <w:r w:rsidRPr="00F30982">
        <w:rPr>
          <w:rFonts w:asciiTheme="minorHAnsi" w:hAnsiTheme="minorHAnsi" w:cstheme="minorHAnsi"/>
        </w:rPr>
        <w:t>Addendum</w:t>
      </w:r>
      <w:bookmarkEnd w:id="2"/>
    </w:p>
    <w:tbl>
      <w:tblPr>
        <w:tblW w:w="108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946"/>
        <w:gridCol w:w="5404"/>
      </w:tblGrid>
      <w:tr w:rsidR="005D5EF6" w:rsidRPr="00F30982" w14:paraId="6716E8D0" w14:textId="77777777" w:rsidTr="004A60C1">
        <w:trPr>
          <w:trHeight w:val="661"/>
        </w:trPr>
        <w:tc>
          <w:tcPr>
            <w:tcW w:w="2520" w:type="dxa"/>
            <w:shd w:val="clear" w:color="auto" w:fill="F2F2F2" w:themeFill="background1" w:themeFillShade="F2"/>
          </w:tcPr>
          <w:p w14:paraId="3D0E2C9F" w14:textId="77777777" w:rsidR="005D5EF6" w:rsidRPr="00F30982" w:rsidRDefault="005D5EF6" w:rsidP="009A2B60">
            <w:pPr>
              <w:spacing w:after="0" w:line="240" w:lineRule="auto"/>
              <w:jc w:val="both"/>
              <w:rPr>
                <w:rFonts w:cstheme="minorHAnsi"/>
                <w:b/>
              </w:rPr>
            </w:pPr>
            <w:r w:rsidRPr="00F30982">
              <w:rPr>
                <w:rFonts w:cstheme="minorHAnsi"/>
                <w:b/>
              </w:rPr>
              <w:t>Bidders Instructions:</w:t>
            </w:r>
          </w:p>
        </w:tc>
        <w:tc>
          <w:tcPr>
            <w:tcW w:w="2946" w:type="dxa"/>
            <w:shd w:val="clear" w:color="auto" w:fill="F2F2F2" w:themeFill="background1" w:themeFillShade="F2"/>
          </w:tcPr>
          <w:p w14:paraId="63D2A15B" w14:textId="77777777" w:rsidR="005D5EF6" w:rsidRPr="00F30982" w:rsidRDefault="005D5EF6" w:rsidP="009A2B60">
            <w:pPr>
              <w:spacing w:after="0" w:line="240" w:lineRule="auto"/>
              <w:jc w:val="both"/>
              <w:rPr>
                <w:rFonts w:cstheme="minorHAnsi"/>
                <w:b/>
              </w:rPr>
            </w:pPr>
            <w:r w:rsidRPr="00F30982">
              <w:rPr>
                <w:rFonts w:cstheme="minorHAnsi"/>
                <w:b/>
              </w:rPr>
              <w:t>Item:</w:t>
            </w:r>
          </w:p>
        </w:tc>
        <w:tc>
          <w:tcPr>
            <w:tcW w:w="5404" w:type="dxa"/>
            <w:shd w:val="clear" w:color="auto" w:fill="F2F2F2" w:themeFill="background1" w:themeFillShade="F2"/>
          </w:tcPr>
          <w:p w14:paraId="228518D8" w14:textId="77777777" w:rsidR="005D5EF6" w:rsidRPr="00F30982" w:rsidRDefault="005D5EF6" w:rsidP="009A2B60">
            <w:pPr>
              <w:spacing w:after="0" w:line="240" w:lineRule="auto"/>
              <w:jc w:val="both"/>
              <w:rPr>
                <w:rFonts w:cstheme="minorHAnsi"/>
                <w:b/>
              </w:rPr>
            </w:pPr>
            <w:r w:rsidRPr="00F30982">
              <w:rPr>
                <w:rFonts w:cstheme="minorHAnsi"/>
                <w:b/>
              </w:rPr>
              <w:t>Specific Instruction / Requirements:</w:t>
            </w:r>
          </w:p>
        </w:tc>
      </w:tr>
      <w:tr w:rsidR="005D5EF6" w:rsidRPr="00F30982" w14:paraId="074D073E" w14:textId="77777777" w:rsidTr="00B139E2">
        <w:trPr>
          <w:trHeight w:val="56"/>
        </w:trPr>
        <w:tc>
          <w:tcPr>
            <w:tcW w:w="2520" w:type="dxa"/>
            <w:tcBorders>
              <w:bottom w:val="single" w:sz="4" w:space="0" w:color="auto"/>
            </w:tcBorders>
            <w:shd w:val="clear" w:color="auto" w:fill="FFFFFF" w:themeFill="background1"/>
          </w:tcPr>
          <w:p w14:paraId="74EE654D" w14:textId="77777777" w:rsidR="005D5EF6" w:rsidRPr="00F30982" w:rsidRDefault="005D5EF6" w:rsidP="009A2B60">
            <w:pPr>
              <w:spacing w:after="0" w:line="240" w:lineRule="auto"/>
              <w:jc w:val="both"/>
              <w:rPr>
                <w:rFonts w:cstheme="minorHAnsi"/>
                <w:b/>
              </w:rPr>
            </w:pPr>
            <w:r w:rsidRPr="00F30982">
              <w:rPr>
                <w:rFonts w:cstheme="minorHAnsi"/>
                <w:b/>
                <w:bCs/>
              </w:rPr>
              <w:t>Language:</w:t>
            </w:r>
          </w:p>
        </w:tc>
        <w:tc>
          <w:tcPr>
            <w:tcW w:w="2946" w:type="dxa"/>
            <w:shd w:val="clear" w:color="auto" w:fill="FFFFFF" w:themeFill="background1"/>
          </w:tcPr>
          <w:p w14:paraId="78B130D5" w14:textId="77777777" w:rsidR="005D5EF6" w:rsidRPr="00F30982" w:rsidRDefault="005D5EF6" w:rsidP="009A2B60">
            <w:pPr>
              <w:spacing w:after="0" w:line="240" w:lineRule="auto"/>
              <w:jc w:val="both"/>
              <w:rPr>
                <w:rFonts w:cstheme="minorHAnsi"/>
                <w:b/>
              </w:rPr>
            </w:pPr>
            <w:r w:rsidRPr="00F30982">
              <w:rPr>
                <w:rFonts w:cstheme="minorHAnsi"/>
              </w:rPr>
              <w:t>Tender document language</w:t>
            </w:r>
          </w:p>
        </w:tc>
        <w:tc>
          <w:tcPr>
            <w:tcW w:w="5404" w:type="dxa"/>
            <w:shd w:val="clear" w:color="auto" w:fill="FFFFFF" w:themeFill="background1"/>
          </w:tcPr>
          <w:p w14:paraId="40AB50F1" w14:textId="77777777" w:rsidR="005D5EF6" w:rsidRPr="00F30982" w:rsidRDefault="005D5EF6" w:rsidP="009A2B60">
            <w:pPr>
              <w:spacing w:after="0" w:line="240" w:lineRule="auto"/>
              <w:jc w:val="both"/>
              <w:rPr>
                <w:rFonts w:cstheme="minorHAnsi"/>
                <w:b/>
              </w:rPr>
            </w:pPr>
            <w:r w:rsidRPr="00F30982">
              <w:rPr>
                <w:rFonts w:cstheme="minorHAnsi"/>
              </w:rPr>
              <w:t>English</w:t>
            </w:r>
          </w:p>
        </w:tc>
      </w:tr>
      <w:tr w:rsidR="005D5EF6" w:rsidRPr="00F30982" w14:paraId="056EE49B" w14:textId="77777777" w:rsidTr="004A60C1">
        <w:trPr>
          <w:trHeight w:val="338"/>
        </w:trPr>
        <w:tc>
          <w:tcPr>
            <w:tcW w:w="2520" w:type="dxa"/>
            <w:tcBorders>
              <w:top w:val="single" w:sz="4" w:space="0" w:color="auto"/>
              <w:left w:val="single" w:sz="4" w:space="0" w:color="auto"/>
              <w:bottom w:val="nil"/>
              <w:right w:val="single" w:sz="4" w:space="0" w:color="auto"/>
            </w:tcBorders>
          </w:tcPr>
          <w:p w14:paraId="311B9943" w14:textId="77777777" w:rsidR="005D5EF6" w:rsidRPr="00F30982" w:rsidRDefault="005D5EF6" w:rsidP="009A2B60">
            <w:pPr>
              <w:spacing w:after="0" w:line="240" w:lineRule="auto"/>
              <w:jc w:val="both"/>
              <w:rPr>
                <w:rFonts w:cstheme="minorHAnsi"/>
                <w:b/>
                <w:bCs/>
              </w:rPr>
            </w:pPr>
            <w:r w:rsidRPr="00F30982">
              <w:rPr>
                <w:rFonts w:cstheme="minorHAnsi"/>
                <w:b/>
                <w:bCs/>
              </w:rPr>
              <w:t>Price:</w:t>
            </w:r>
          </w:p>
        </w:tc>
        <w:tc>
          <w:tcPr>
            <w:tcW w:w="2946" w:type="dxa"/>
            <w:tcBorders>
              <w:left w:val="single" w:sz="4" w:space="0" w:color="auto"/>
            </w:tcBorders>
          </w:tcPr>
          <w:p w14:paraId="0AD35A9D" w14:textId="77777777" w:rsidR="005D5EF6" w:rsidRPr="00F30982" w:rsidRDefault="005D5EF6" w:rsidP="009A2B60">
            <w:pPr>
              <w:spacing w:after="0" w:line="240" w:lineRule="auto"/>
              <w:jc w:val="both"/>
              <w:rPr>
                <w:rFonts w:cstheme="minorHAnsi"/>
              </w:rPr>
            </w:pPr>
            <w:r w:rsidRPr="00F30982">
              <w:rPr>
                <w:rFonts w:cstheme="minorHAnsi"/>
              </w:rPr>
              <w:t>Currency of Bid</w:t>
            </w:r>
          </w:p>
        </w:tc>
        <w:tc>
          <w:tcPr>
            <w:tcW w:w="5404" w:type="dxa"/>
          </w:tcPr>
          <w:p w14:paraId="6947E025" w14:textId="77777777" w:rsidR="005D5EF6" w:rsidRPr="00F30982" w:rsidRDefault="005D5EF6" w:rsidP="009A2B60">
            <w:pPr>
              <w:spacing w:after="0" w:line="240" w:lineRule="auto"/>
              <w:jc w:val="both"/>
              <w:rPr>
                <w:rFonts w:cstheme="minorHAnsi"/>
              </w:rPr>
            </w:pPr>
            <w:r w:rsidRPr="00F30982">
              <w:rPr>
                <w:rFonts w:cstheme="minorHAnsi"/>
                <w:noProof/>
              </w:rPr>
              <w:t>United State Dollar USD</w:t>
            </w:r>
          </w:p>
        </w:tc>
      </w:tr>
      <w:tr w:rsidR="005D5EF6" w:rsidRPr="00F30982" w14:paraId="53B2B78D" w14:textId="77777777" w:rsidTr="00B139E2">
        <w:trPr>
          <w:trHeight w:val="485"/>
        </w:trPr>
        <w:tc>
          <w:tcPr>
            <w:tcW w:w="2520" w:type="dxa"/>
            <w:tcBorders>
              <w:top w:val="nil"/>
              <w:left w:val="single" w:sz="4" w:space="0" w:color="auto"/>
              <w:bottom w:val="single" w:sz="4" w:space="0" w:color="auto"/>
              <w:right w:val="single" w:sz="4" w:space="0" w:color="auto"/>
            </w:tcBorders>
          </w:tcPr>
          <w:p w14:paraId="0A44B6C6" w14:textId="77777777" w:rsidR="005D5EF6" w:rsidRPr="00F30982" w:rsidRDefault="005D5EF6" w:rsidP="009A2B60">
            <w:pPr>
              <w:spacing w:after="0" w:line="240" w:lineRule="auto"/>
              <w:jc w:val="both"/>
              <w:rPr>
                <w:rFonts w:cstheme="minorHAnsi"/>
                <w:b/>
                <w:bCs/>
              </w:rPr>
            </w:pPr>
          </w:p>
        </w:tc>
        <w:tc>
          <w:tcPr>
            <w:tcW w:w="2946" w:type="dxa"/>
            <w:tcBorders>
              <w:left w:val="single" w:sz="4" w:space="0" w:color="auto"/>
            </w:tcBorders>
          </w:tcPr>
          <w:p w14:paraId="092480B5" w14:textId="77777777" w:rsidR="005D5EF6" w:rsidRPr="00F30982" w:rsidRDefault="005D5EF6" w:rsidP="009A2B60">
            <w:pPr>
              <w:spacing w:after="0" w:line="240" w:lineRule="auto"/>
              <w:jc w:val="both"/>
              <w:rPr>
                <w:rFonts w:cstheme="minorHAnsi"/>
              </w:rPr>
            </w:pPr>
            <w:r w:rsidRPr="00F30982">
              <w:rPr>
                <w:rFonts w:cstheme="minorHAnsi"/>
              </w:rPr>
              <w:t xml:space="preserve">Exchange rate </w:t>
            </w:r>
          </w:p>
        </w:tc>
        <w:tc>
          <w:tcPr>
            <w:tcW w:w="5404" w:type="dxa"/>
          </w:tcPr>
          <w:p w14:paraId="586A4AC3" w14:textId="3BC6B87E" w:rsidR="005D5EF6" w:rsidRPr="00F30982" w:rsidRDefault="005D5EF6" w:rsidP="00B93FEB">
            <w:pPr>
              <w:spacing w:after="0" w:line="240" w:lineRule="auto"/>
              <w:jc w:val="both"/>
              <w:rPr>
                <w:rFonts w:cstheme="minorHAnsi"/>
                <w:noProof/>
              </w:rPr>
            </w:pPr>
            <w:r w:rsidRPr="00F30982">
              <w:rPr>
                <w:rFonts w:cstheme="minorHAnsi"/>
                <w:noProof/>
              </w:rPr>
              <w:t>For evaluation purposes, we will use the following exchange rate</w:t>
            </w:r>
          </w:p>
          <w:p w14:paraId="00C2FEB9" w14:textId="77777777" w:rsidR="005D5EF6" w:rsidRPr="00F30982" w:rsidRDefault="005D5EF6" w:rsidP="009A2B60">
            <w:pPr>
              <w:spacing w:after="0" w:line="240" w:lineRule="auto"/>
              <w:jc w:val="both"/>
              <w:rPr>
                <w:rFonts w:cstheme="minorHAnsi"/>
                <w:lang w:val="en-US"/>
              </w:rPr>
            </w:pPr>
            <w:r w:rsidRPr="00F30982">
              <w:rPr>
                <w:rFonts w:cstheme="minorHAnsi"/>
                <w:lang w:val="en-US"/>
              </w:rPr>
              <w:t>No other currencies are acceptable.</w:t>
            </w:r>
          </w:p>
        </w:tc>
      </w:tr>
      <w:tr w:rsidR="005D5EF6" w:rsidRPr="00F30982" w14:paraId="6704FCF9" w14:textId="77777777" w:rsidTr="004A60C1">
        <w:trPr>
          <w:trHeight w:val="1511"/>
        </w:trPr>
        <w:tc>
          <w:tcPr>
            <w:tcW w:w="2520" w:type="dxa"/>
            <w:vMerge w:val="restart"/>
            <w:tcBorders>
              <w:top w:val="single" w:sz="4" w:space="0" w:color="auto"/>
            </w:tcBorders>
          </w:tcPr>
          <w:p w14:paraId="0A388CD8" w14:textId="77777777" w:rsidR="005D5EF6" w:rsidRPr="00F30982" w:rsidRDefault="005D5EF6" w:rsidP="009A2B60">
            <w:pPr>
              <w:spacing w:after="0" w:line="240" w:lineRule="auto"/>
              <w:jc w:val="both"/>
              <w:rPr>
                <w:rFonts w:cstheme="minorHAnsi"/>
                <w:b/>
                <w:bCs/>
              </w:rPr>
            </w:pPr>
          </w:p>
          <w:p w14:paraId="367FF9A2" w14:textId="77777777" w:rsidR="005D5EF6" w:rsidRPr="00F30982" w:rsidRDefault="005D5EF6" w:rsidP="009A2B60">
            <w:pPr>
              <w:spacing w:after="0" w:line="240" w:lineRule="auto"/>
              <w:jc w:val="both"/>
              <w:rPr>
                <w:rFonts w:cstheme="minorHAnsi"/>
                <w:b/>
                <w:bCs/>
              </w:rPr>
            </w:pPr>
          </w:p>
          <w:p w14:paraId="66989A69" w14:textId="77777777" w:rsidR="005D5EF6" w:rsidRPr="00F30982" w:rsidRDefault="005D5EF6" w:rsidP="009A2B60">
            <w:pPr>
              <w:spacing w:after="0" w:line="240" w:lineRule="auto"/>
              <w:jc w:val="both"/>
              <w:rPr>
                <w:rFonts w:cstheme="minorHAnsi"/>
                <w:b/>
                <w:bCs/>
              </w:rPr>
            </w:pPr>
          </w:p>
          <w:p w14:paraId="076890D4" w14:textId="77777777" w:rsidR="005D5EF6" w:rsidRPr="00F30982" w:rsidRDefault="005D5EF6" w:rsidP="009A2B60">
            <w:pPr>
              <w:spacing w:after="0" w:line="240" w:lineRule="auto"/>
              <w:jc w:val="both"/>
              <w:rPr>
                <w:rFonts w:cstheme="minorHAnsi"/>
                <w:b/>
                <w:bCs/>
              </w:rPr>
            </w:pPr>
            <w:r w:rsidRPr="00F30982">
              <w:rPr>
                <w:rFonts w:cstheme="minorHAnsi"/>
                <w:b/>
                <w:bCs/>
              </w:rPr>
              <w:t>Payment:</w:t>
            </w:r>
          </w:p>
        </w:tc>
        <w:tc>
          <w:tcPr>
            <w:tcW w:w="2946" w:type="dxa"/>
          </w:tcPr>
          <w:p w14:paraId="5188D0F5" w14:textId="77777777" w:rsidR="005D5EF6" w:rsidRPr="00F30982" w:rsidRDefault="005D5EF6" w:rsidP="009A2B60">
            <w:pPr>
              <w:spacing w:after="0" w:line="240" w:lineRule="auto"/>
              <w:jc w:val="both"/>
              <w:rPr>
                <w:rFonts w:cstheme="minorHAnsi"/>
              </w:rPr>
            </w:pPr>
            <w:r w:rsidRPr="00F30982">
              <w:rPr>
                <w:rFonts w:cstheme="minorHAnsi"/>
              </w:rPr>
              <w:t>Terms</w:t>
            </w:r>
          </w:p>
        </w:tc>
        <w:tc>
          <w:tcPr>
            <w:tcW w:w="5404" w:type="dxa"/>
          </w:tcPr>
          <w:p w14:paraId="08C52CD6" w14:textId="77777777" w:rsidR="005D5EF6" w:rsidRPr="00F30982" w:rsidRDefault="005D5EF6" w:rsidP="009A2B60">
            <w:pPr>
              <w:spacing w:after="0" w:line="240" w:lineRule="auto"/>
              <w:jc w:val="both"/>
              <w:rPr>
                <w:rFonts w:cstheme="minorHAnsi"/>
                <w:noProof/>
              </w:rPr>
            </w:pPr>
            <w:r w:rsidRPr="00F30982">
              <w:rPr>
                <w:rFonts w:cstheme="minorHAnsi"/>
                <w:noProof/>
              </w:rPr>
              <w:t>30-45 calendar days after the submission of all required documentation (invoice GRN….)</w:t>
            </w:r>
          </w:p>
          <w:p w14:paraId="0F55BB74" w14:textId="77777777" w:rsidR="005D5EF6" w:rsidRPr="00F30982" w:rsidRDefault="005D5EF6" w:rsidP="009A2B60">
            <w:pPr>
              <w:spacing w:after="0" w:line="240" w:lineRule="auto"/>
              <w:jc w:val="both"/>
              <w:rPr>
                <w:rFonts w:cstheme="minorHAnsi"/>
                <w:b/>
                <w:bCs/>
                <w:i/>
                <w:iCs/>
                <w:noProof/>
              </w:rPr>
            </w:pPr>
            <w:r w:rsidRPr="00F30982">
              <w:rPr>
                <w:rFonts w:cstheme="minorHAnsi"/>
                <w:b/>
                <w:bCs/>
                <w:i/>
                <w:iCs/>
                <w:noProof/>
              </w:rPr>
              <w:t>In case of payment in LBP, the value of the Lebanese Pound shall be determined according to the exchange of the US dollar issued by the Beirut Stock Exchange, on the payment's date</w:t>
            </w:r>
          </w:p>
        </w:tc>
      </w:tr>
      <w:tr w:rsidR="005D5EF6" w:rsidRPr="00F30982" w14:paraId="4EF2D60D" w14:textId="77777777" w:rsidTr="004A60C1">
        <w:trPr>
          <w:trHeight w:val="714"/>
        </w:trPr>
        <w:tc>
          <w:tcPr>
            <w:tcW w:w="2520" w:type="dxa"/>
            <w:vMerge/>
          </w:tcPr>
          <w:p w14:paraId="4569C043" w14:textId="77777777" w:rsidR="005D5EF6" w:rsidRPr="00F30982" w:rsidRDefault="005D5EF6" w:rsidP="009A2B60">
            <w:pPr>
              <w:spacing w:after="0" w:line="240" w:lineRule="auto"/>
              <w:jc w:val="both"/>
              <w:rPr>
                <w:rFonts w:cstheme="minorHAnsi"/>
                <w:b/>
                <w:bCs/>
              </w:rPr>
            </w:pPr>
          </w:p>
        </w:tc>
        <w:tc>
          <w:tcPr>
            <w:tcW w:w="2946" w:type="dxa"/>
          </w:tcPr>
          <w:p w14:paraId="0501A216" w14:textId="77777777" w:rsidR="005D5EF6" w:rsidRPr="00F30982" w:rsidRDefault="005D5EF6" w:rsidP="009A2B60">
            <w:pPr>
              <w:spacing w:after="0" w:line="240" w:lineRule="auto"/>
              <w:rPr>
                <w:rFonts w:cstheme="minorHAnsi"/>
              </w:rPr>
            </w:pPr>
            <w:r w:rsidRPr="00F30982">
              <w:rPr>
                <w:rFonts w:cstheme="minorHAnsi"/>
              </w:rPr>
              <w:t>Method</w:t>
            </w:r>
          </w:p>
        </w:tc>
        <w:tc>
          <w:tcPr>
            <w:tcW w:w="5404" w:type="dxa"/>
          </w:tcPr>
          <w:p w14:paraId="2AB3CE01" w14:textId="23205B07" w:rsidR="005D5EF6" w:rsidRPr="00F30982" w:rsidRDefault="005D5EF6" w:rsidP="009A2B60">
            <w:pPr>
              <w:spacing w:after="0" w:line="240" w:lineRule="auto"/>
              <w:jc w:val="both"/>
              <w:rPr>
                <w:rFonts w:cstheme="minorHAnsi"/>
                <w:noProof/>
              </w:rPr>
            </w:pPr>
            <w:r w:rsidRPr="00F30982">
              <w:rPr>
                <w:rFonts w:cstheme="minorHAnsi"/>
                <w:noProof/>
              </w:rPr>
              <w:t>Bank transfer – VAT Amount will be paid in Cheque LBP</w:t>
            </w:r>
            <w:r w:rsidR="002722DD" w:rsidRPr="00F30982">
              <w:rPr>
                <w:rFonts w:cstheme="minorHAnsi"/>
                <w:noProof/>
              </w:rPr>
              <w:t xml:space="preserve"> (sayrafa rate)</w:t>
            </w:r>
          </w:p>
        </w:tc>
      </w:tr>
      <w:tr w:rsidR="005D5EF6" w:rsidRPr="00F30982" w14:paraId="7C026C69" w14:textId="77777777" w:rsidTr="004A60C1">
        <w:trPr>
          <w:trHeight w:val="319"/>
        </w:trPr>
        <w:tc>
          <w:tcPr>
            <w:tcW w:w="2520" w:type="dxa"/>
          </w:tcPr>
          <w:p w14:paraId="550A9AD2" w14:textId="77777777" w:rsidR="005D5EF6" w:rsidRPr="00F30982" w:rsidRDefault="005D5EF6" w:rsidP="009A2B60">
            <w:pPr>
              <w:spacing w:after="0" w:line="240" w:lineRule="auto"/>
              <w:jc w:val="both"/>
              <w:rPr>
                <w:rFonts w:cstheme="minorHAnsi"/>
                <w:b/>
                <w:bCs/>
              </w:rPr>
            </w:pPr>
            <w:r w:rsidRPr="00F30982">
              <w:rPr>
                <w:rFonts w:cstheme="minorHAnsi"/>
                <w:b/>
                <w:bCs/>
              </w:rPr>
              <w:t>INCOTERMS©</w:t>
            </w:r>
          </w:p>
        </w:tc>
        <w:tc>
          <w:tcPr>
            <w:tcW w:w="2946" w:type="dxa"/>
          </w:tcPr>
          <w:p w14:paraId="12E24BEC" w14:textId="77777777" w:rsidR="005D5EF6" w:rsidRPr="00F30982" w:rsidRDefault="005D5EF6" w:rsidP="009A2B60">
            <w:pPr>
              <w:spacing w:after="0" w:line="240" w:lineRule="auto"/>
              <w:rPr>
                <w:rFonts w:cstheme="minorHAnsi"/>
              </w:rPr>
            </w:pPr>
            <w:r w:rsidRPr="00F30982">
              <w:rPr>
                <w:rFonts w:cstheme="minorHAnsi"/>
              </w:rPr>
              <w:t>Terms of delivery</w:t>
            </w:r>
          </w:p>
        </w:tc>
        <w:tc>
          <w:tcPr>
            <w:tcW w:w="5404" w:type="dxa"/>
          </w:tcPr>
          <w:p w14:paraId="0E876A37" w14:textId="77777777" w:rsidR="005D5EF6" w:rsidRPr="00F30982" w:rsidRDefault="005D5EF6" w:rsidP="009A2B60">
            <w:pPr>
              <w:spacing w:after="0" w:line="240" w:lineRule="auto"/>
              <w:jc w:val="both"/>
              <w:rPr>
                <w:rFonts w:cstheme="minorHAnsi"/>
              </w:rPr>
            </w:pPr>
            <w:r w:rsidRPr="00F30982">
              <w:rPr>
                <w:rFonts w:cstheme="minorHAnsi"/>
                <w:noProof/>
              </w:rPr>
              <w:t>DDP – Beirut Delivery Duty Paid</w:t>
            </w:r>
          </w:p>
        </w:tc>
      </w:tr>
      <w:tr w:rsidR="005D5EF6" w:rsidRPr="00F30982" w14:paraId="2896A3EF" w14:textId="77777777" w:rsidTr="004A60C1">
        <w:trPr>
          <w:trHeight w:val="1075"/>
        </w:trPr>
        <w:tc>
          <w:tcPr>
            <w:tcW w:w="2520" w:type="dxa"/>
          </w:tcPr>
          <w:p w14:paraId="0405ED56" w14:textId="77777777" w:rsidR="005D5EF6" w:rsidRPr="00F30982" w:rsidRDefault="005D5EF6" w:rsidP="009A2B60">
            <w:pPr>
              <w:spacing w:after="0" w:line="240" w:lineRule="auto"/>
              <w:jc w:val="both"/>
              <w:rPr>
                <w:rFonts w:cstheme="minorHAnsi"/>
                <w:b/>
                <w:bCs/>
              </w:rPr>
            </w:pPr>
            <w:r w:rsidRPr="00F30982">
              <w:rPr>
                <w:rFonts w:cstheme="minorHAnsi"/>
                <w:b/>
                <w:bCs/>
              </w:rPr>
              <w:t xml:space="preserve">Tender delivery </w:t>
            </w:r>
          </w:p>
        </w:tc>
        <w:tc>
          <w:tcPr>
            <w:tcW w:w="2946" w:type="dxa"/>
          </w:tcPr>
          <w:p w14:paraId="726EB303" w14:textId="77777777" w:rsidR="005D5EF6" w:rsidRPr="00F30982" w:rsidRDefault="005D5EF6" w:rsidP="009A2B60">
            <w:pPr>
              <w:spacing w:after="0" w:line="240" w:lineRule="auto"/>
              <w:rPr>
                <w:rFonts w:cstheme="minorHAnsi"/>
              </w:rPr>
            </w:pPr>
            <w:r w:rsidRPr="00F30982">
              <w:rPr>
                <w:rFonts w:cstheme="minorHAnsi"/>
              </w:rPr>
              <w:t>Delivery address</w:t>
            </w:r>
          </w:p>
        </w:tc>
        <w:tc>
          <w:tcPr>
            <w:tcW w:w="5404" w:type="dxa"/>
          </w:tcPr>
          <w:p w14:paraId="1BD671D4" w14:textId="77777777" w:rsidR="005D5EF6" w:rsidRPr="00F30982" w:rsidRDefault="005D5EF6" w:rsidP="009A2B60">
            <w:pPr>
              <w:spacing w:after="0" w:line="240" w:lineRule="auto"/>
              <w:jc w:val="both"/>
              <w:rPr>
                <w:rFonts w:cstheme="minorHAnsi"/>
                <w:noProof/>
              </w:rPr>
            </w:pPr>
            <w:r w:rsidRPr="00F30982">
              <w:rPr>
                <w:rFonts w:cstheme="minorHAnsi"/>
                <w:noProof/>
              </w:rPr>
              <w:t xml:space="preserve">Lebanese Red Cross  </w:t>
            </w:r>
          </w:p>
          <w:p w14:paraId="0CD98FAF" w14:textId="340D5E21" w:rsidR="005D5EF6" w:rsidRPr="00F30982" w:rsidRDefault="005D5EF6" w:rsidP="00385D83">
            <w:pPr>
              <w:spacing w:after="0" w:line="240" w:lineRule="auto"/>
              <w:jc w:val="both"/>
              <w:rPr>
                <w:rFonts w:cstheme="minorHAnsi"/>
                <w:noProof/>
              </w:rPr>
            </w:pPr>
            <w:r w:rsidRPr="00F30982">
              <w:rPr>
                <w:rFonts w:cstheme="minorHAnsi"/>
                <w:noProof/>
              </w:rPr>
              <w:t xml:space="preserve">Finance office- </w:t>
            </w:r>
            <w:r w:rsidR="00385D83">
              <w:rPr>
                <w:rFonts w:cstheme="minorHAnsi"/>
                <w:noProof/>
              </w:rPr>
              <w:t>2</w:t>
            </w:r>
            <w:r w:rsidR="00385D83" w:rsidRPr="00385D83">
              <w:rPr>
                <w:rFonts w:cstheme="minorHAnsi"/>
                <w:noProof/>
                <w:vertAlign w:val="superscript"/>
              </w:rPr>
              <w:t>nd</w:t>
            </w:r>
            <w:r w:rsidR="00385D83">
              <w:rPr>
                <w:rFonts w:cstheme="minorHAnsi"/>
                <w:noProof/>
              </w:rPr>
              <w:t xml:space="preserve"> </w:t>
            </w:r>
            <w:r w:rsidRPr="00F30982">
              <w:rPr>
                <w:rFonts w:cstheme="minorHAnsi"/>
                <w:noProof/>
              </w:rPr>
              <w:t xml:space="preserve"> Floor, Head Quarter</w:t>
            </w:r>
          </w:p>
          <w:p w14:paraId="1169F2DC" w14:textId="77777777" w:rsidR="005D5EF6" w:rsidRPr="00F30982" w:rsidRDefault="005D5EF6" w:rsidP="009A2B60">
            <w:pPr>
              <w:spacing w:after="0" w:line="240" w:lineRule="auto"/>
              <w:jc w:val="both"/>
              <w:rPr>
                <w:rFonts w:cstheme="minorHAnsi"/>
                <w:noProof/>
              </w:rPr>
            </w:pPr>
            <w:r w:rsidRPr="00F30982">
              <w:rPr>
                <w:rFonts w:cstheme="minorHAnsi"/>
                <w:noProof/>
              </w:rPr>
              <w:t>Spears Street,Kantari, Beirut, Lebanon</w:t>
            </w:r>
          </w:p>
        </w:tc>
      </w:tr>
      <w:tr w:rsidR="005D5EF6" w:rsidRPr="00F30982" w14:paraId="554DE048" w14:textId="77777777" w:rsidTr="004A60C1">
        <w:trPr>
          <w:trHeight w:val="195"/>
        </w:trPr>
        <w:tc>
          <w:tcPr>
            <w:tcW w:w="2520" w:type="dxa"/>
          </w:tcPr>
          <w:p w14:paraId="361BE2A3" w14:textId="77777777" w:rsidR="005D5EF6" w:rsidRPr="00F30982" w:rsidRDefault="005D5EF6" w:rsidP="009A2B60">
            <w:pPr>
              <w:spacing w:after="0" w:line="240" w:lineRule="auto"/>
              <w:rPr>
                <w:rFonts w:cstheme="minorHAnsi"/>
                <w:b/>
                <w:bCs/>
              </w:rPr>
            </w:pPr>
            <w:r w:rsidRPr="00F30982">
              <w:rPr>
                <w:rFonts w:cstheme="minorHAnsi"/>
                <w:b/>
                <w:bCs/>
              </w:rPr>
              <w:t>Goods/ services delivery period</w:t>
            </w:r>
          </w:p>
        </w:tc>
        <w:tc>
          <w:tcPr>
            <w:tcW w:w="2946" w:type="dxa"/>
          </w:tcPr>
          <w:p w14:paraId="66D266BF" w14:textId="32BDFBC6" w:rsidR="005D5EF6" w:rsidRPr="00F30982" w:rsidRDefault="005D5EF6" w:rsidP="009A2B60">
            <w:pPr>
              <w:spacing w:after="0" w:line="240" w:lineRule="auto"/>
              <w:rPr>
                <w:rFonts w:cstheme="minorHAnsi"/>
              </w:rPr>
            </w:pPr>
          </w:p>
        </w:tc>
        <w:tc>
          <w:tcPr>
            <w:tcW w:w="5404" w:type="dxa"/>
          </w:tcPr>
          <w:p w14:paraId="4F03868E" w14:textId="4E8ADBCE" w:rsidR="00945ECC" w:rsidRPr="00F30982" w:rsidRDefault="00945ECC" w:rsidP="00AA7797">
            <w:pPr>
              <w:spacing w:after="0" w:line="240" w:lineRule="auto"/>
              <w:jc w:val="both"/>
              <w:rPr>
                <w:rFonts w:cstheme="minorHAnsi"/>
              </w:rPr>
            </w:pPr>
          </w:p>
        </w:tc>
      </w:tr>
      <w:tr w:rsidR="005D5EF6" w:rsidRPr="00F30982" w14:paraId="42CCCBB6" w14:textId="77777777" w:rsidTr="004A60C1">
        <w:trPr>
          <w:trHeight w:val="338"/>
        </w:trPr>
        <w:tc>
          <w:tcPr>
            <w:tcW w:w="2520" w:type="dxa"/>
          </w:tcPr>
          <w:p w14:paraId="27A21D2C" w14:textId="77777777" w:rsidR="005D5EF6" w:rsidRPr="00F30982" w:rsidRDefault="005D5EF6" w:rsidP="009A2B60">
            <w:pPr>
              <w:spacing w:after="0" w:line="240" w:lineRule="auto"/>
              <w:rPr>
                <w:rFonts w:cstheme="minorHAnsi"/>
                <w:b/>
                <w:bCs/>
              </w:rPr>
            </w:pPr>
            <w:r w:rsidRPr="00F30982">
              <w:rPr>
                <w:rFonts w:cstheme="minorHAnsi"/>
                <w:b/>
                <w:bCs/>
              </w:rPr>
              <w:t>Delivery terms</w:t>
            </w:r>
          </w:p>
        </w:tc>
        <w:tc>
          <w:tcPr>
            <w:tcW w:w="2946" w:type="dxa"/>
          </w:tcPr>
          <w:p w14:paraId="1145F3DC" w14:textId="77777777" w:rsidR="005D5EF6" w:rsidRPr="00F30982" w:rsidRDefault="005D5EF6" w:rsidP="009A2B60">
            <w:pPr>
              <w:spacing w:after="0" w:line="240" w:lineRule="auto"/>
              <w:rPr>
                <w:rFonts w:cstheme="minorHAnsi"/>
              </w:rPr>
            </w:pPr>
          </w:p>
        </w:tc>
        <w:tc>
          <w:tcPr>
            <w:tcW w:w="5404" w:type="dxa"/>
          </w:tcPr>
          <w:p w14:paraId="43A8EE5A" w14:textId="1BEECB50" w:rsidR="005D5EF6" w:rsidRPr="00F30982" w:rsidRDefault="005D5EF6" w:rsidP="00A36AB4">
            <w:pPr>
              <w:spacing w:after="0" w:line="240" w:lineRule="auto"/>
              <w:jc w:val="both"/>
              <w:rPr>
                <w:rFonts w:cstheme="minorHAnsi"/>
              </w:rPr>
            </w:pPr>
            <w:r w:rsidRPr="00F30982">
              <w:rPr>
                <w:rFonts w:cstheme="minorHAnsi"/>
              </w:rPr>
              <w:t xml:space="preserve">Partial delivery </w:t>
            </w:r>
          </w:p>
        </w:tc>
      </w:tr>
      <w:tr w:rsidR="005D5EF6" w:rsidRPr="00F30982" w14:paraId="7489287C" w14:textId="77777777" w:rsidTr="004A60C1">
        <w:trPr>
          <w:trHeight w:val="338"/>
        </w:trPr>
        <w:tc>
          <w:tcPr>
            <w:tcW w:w="2520" w:type="dxa"/>
          </w:tcPr>
          <w:p w14:paraId="45AFD6DD" w14:textId="77777777" w:rsidR="005D5EF6" w:rsidRPr="00F30982" w:rsidRDefault="005D5EF6" w:rsidP="009A2B60">
            <w:pPr>
              <w:spacing w:after="0" w:line="240" w:lineRule="auto"/>
              <w:rPr>
                <w:rFonts w:cstheme="minorHAnsi"/>
                <w:b/>
                <w:bCs/>
              </w:rPr>
            </w:pPr>
            <w:r w:rsidRPr="00F30982">
              <w:rPr>
                <w:rFonts w:cstheme="minorHAnsi"/>
                <w:b/>
                <w:bCs/>
              </w:rPr>
              <w:t>Goods delivery location</w:t>
            </w:r>
          </w:p>
        </w:tc>
        <w:tc>
          <w:tcPr>
            <w:tcW w:w="2946" w:type="dxa"/>
          </w:tcPr>
          <w:p w14:paraId="05D2BCA6" w14:textId="77777777" w:rsidR="005D5EF6" w:rsidRPr="00F30982" w:rsidRDefault="005D5EF6" w:rsidP="009A2B60">
            <w:pPr>
              <w:spacing w:after="0" w:line="240" w:lineRule="auto"/>
              <w:rPr>
                <w:rFonts w:cstheme="minorHAnsi"/>
              </w:rPr>
            </w:pPr>
          </w:p>
        </w:tc>
        <w:tc>
          <w:tcPr>
            <w:tcW w:w="5404" w:type="dxa"/>
          </w:tcPr>
          <w:p w14:paraId="009BD00D" w14:textId="5A42DF5A" w:rsidR="005D5EF6" w:rsidRPr="00F30982" w:rsidRDefault="003F4EC6" w:rsidP="009A2B60">
            <w:pPr>
              <w:spacing w:after="0" w:line="240" w:lineRule="auto"/>
              <w:rPr>
                <w:rFonts w:cstheme="minorHAnsi"/>
              </w:rPr>
            </w:pPr>
            <w:r>
              <w:rPr>
                <w:rFonts w:eastAsia="Times New Roman" w:cstheme="minorHAnsi"/>
                <w:color w:val="000000"/>
                <w:lang w:val="en-US"/>
              </w:rPr>
              <w:t>Spears</w:t>
            </w:r>
          </w:p>
        </w:tc>
      </w:tr>
      <w:tr w:rsidR="005D5EF6" w:rsidRPr="00F30982" w14:paraId="28B03BDD" w14:textId="77777777" w:rsidTr="004A60C1">
        <w:trPr>
          <w:trHeight w:val="338"/>
        </w:trPr>
        <w:tc>
          <w:tcPr>
            <w:tcW w:w="2520" w:type="dxa"/>
          </w:tcPr>
          <w:p w14:paraId="4CE30BDE" w14:textId="77777777" w:rsidR="005D5EF6" w:rsidRPr="00F30982" w:rsidRDefault="005D5EF6" w:rsidP="009A2B60">
            <w:pPr>
              <w:spacing w:after="0" w:line="240" w:lineRule="auto"/>
              <w:rPr>
                <w:rFonts w:cstheme="minorHAnsi"/>
                <w:b/>
                <w:bCs/>
              </w:rPr>
            </w:pPr>
            <w:r w:rsidRPr="00F30982">
              <w:rPr>
                <w:rFonts w:cstheme="minorHAnsi"/>
                <w:b/>
                <w:bCs/>
              </w:rPr>
              <w:t>Marking/ labelling</w:t>
            </w:r>
          </w:p>
        </w:tc>
        <w:tc>
          <w:tcPr>
            <w:tcW w:w="2946" w:type="dxa"/>
          </w:tcPr>
          <w:p w14:paraId="3D4B1B8A" w14:textId="2EFB5EF1" w:rsidR="005D5EF6" w:rsidRPr="00F30982" w:rsidRDefault="005D5EF6" w:rsidP="009A2B60">
            <w:pPr>
              <w:spacing w:after="0" w:line="240" w:lineRule="auto"/>
              <w:rPr>
                <w:rFonts w:cstheme="minorHAnsi"/>
              </w:rPr>
            </w:pPr>
          </w:p>
        </w:tc>
        <w:tc>
          <w:tcPr>
            <w:tcW w:w="5404" w:type="dxa"/>
          </w:tcPr>
          <w:p w14:paraId="056C5973" w14:textId="3F9A8AE8" w:rsidR="005D5EF6" w:rsidRPr="00F30982" w:rsidRDefault="003F5C06" w:rsidP="009A2B60">
            <w:pPr>
              <w:spacing w:after="0" w:line="240" w:lineRule="auto"/>
              <w:jc w:val="both"/>
              <w:rPr>
                <w:rFonts w:cstheme="minorHAnsi"/>
              </w:rPr>
            </w:pPr>
            <w:r w:rsidRPr="00F30982">
              <w:rPr>
                <w:rFonts w:cstheme="minorHAnsi"/>
              </w:rPr>
              <w:t>N/A</w:t>
            </w:r>
          </w:p>
        </w:tc>
      </w:tr>
      <w:tr w:rsidR="005D5EF6" w:rsidRPr="00F30982" w14:paraId="1DF3F570" w14:textId="77777777" w:rsidTr="004A60C1">
        <w:trPr>
          <w:trHeight w:val="402"/>
        </w:trPr>
        <w:tc>
          <w:tcPr>
            <w:tcW w:w="2520" w:type="dxa"/>
          </w:tcPr>
          <w:p w14:paraId="0BF551C6" w14:textId="77777777" w:rsidR="005D5EF6" w:rsidRPr="00F30982" w:rsidRDefault="005D5EF6" w:rsidP="009A2B60">
            <w:pPr>
              <w:spacing w:after="0" w:line="240" w:lineRule="auto"/>
              <w:rPr>
                <w:rFonts w:cstheme="minorHAnsi"/>
                <w:b/>
                <w:bCs/>
              </w:rPr>
            </w:pPr>
            <w:r w:rsidRPr="00F30982">
              <w:rPr>
                <w:rFonts w:cstheme="minorHAnsi"/>
                <w:b/>
                <w:bCs/>
              </w:rPr>
              <w:t>Samples</w:t>
            </w:r>
          </w:p>
        </w:tc>
        <w:tc>
          <w:tcPr>
            <w:tcW w:w="2946" w:type="dxa"/>
            <w:shd w:val="clear" w:color="auto" w:fill="auto"/>
          </w:tcPr>
          <w:p w14:paraId="5D4ECD27" w14:textId="1F679C8A" w:rsidR="005D5EF6" w:rsidRPr="00F30982" w:rsidRDefault="00A34678" w:rsidP="009A2B60">
            <w:pPr>
              <w:spacing w:after="0" w:line="240" w:lineRule="auto"/>
              <w:rPr>
                <w:rFonts w:cstheme="minorHAnsi"/>
              </w:rPr>
            </w:pPr>
            <w:r w:rsidRPr="00F30982">
              <w:rPr>
                <w:rFonts w:cstheme="minorHAnsi"/>
              </w:rPr>
              <w:t xml:space="preserve">Samples are </w:t>
            </w:r>
            <w:r w:rsidR="00B96C48" w:rsidRPr="00F30982">
              <w:rPr>
                <w:rFonts w:cstheme="minorHAnsi"/>
              </w:rPr>
              <w:t>Mandatory</w:t>
            </w:r>
          </w:p>
        </w:tc>
        <w:tc>
          <w:tcPr>
            <w:tcW w:w="5404" w:type="dxa"/>
            <w:shd w:val="clear" w:color="auto" w:fill="auto"/>
          </w:tcPr>
          <w:p w14:paraId="33214229" w14:textId="11DF1E63" w:rsidR="00564B91" w:rsidRPr="003F4EC6" w:rsidRDefault="003F4EC6" w:rsidP="00640F11">
            <w:pPr>
              <w:shd w:val="clear" w:color="auto" w:fill="FFFFFF"/>
              <w:tabs>
                <w:tab w:val="left" w:pos="2805"/>
              </w:tabs>
              <w:spacing w:after="0" w:line="240" w:lineRule="auto"/>
              <w:jc w:val="both"/>
              <w:rPr>
                <w:rFonts w:eastAsia="Times New Roman" w:cstheme="minorHAnsi"/>
                <w:b/>
                <w:color w:val="000000" w:themeColor="text1"/>
              </w:rPr>
            </w:pPr>
            <w:r w:rsidRPr="003F4EC6">
              <w:rPr>
                <w:rFonts w:eastAsia="Times New Roman" w:cstheme="minorHAnsi"/>
                <w:b/>
                <w:color w:val="000000" w:themeColor="text1"/>
              </w:rPr>
              <w:t>BIDDER must submit</w:t>
            </w:r>
            <w:r w:rsidR="00640F11">
              <w:rPr>
                <w:rFonts w:eastAsia="Times New Roman" w:cstheme="minorHAnsi"/>
                <w:b/>
                <w:color w:val="000000" w:themeColor="text1"/>
              </w:rPr>
              <w:t xml:space="preserve"> </w:t>
            </w:r>
            <w:r w:rsidRPr="003F4EC6">
              <w:rPr>
                <w:rFonts w:eastAsia="Times New Roman" w:cstheme="minorHAnsi"/>
                <w:b/>
                <w:color w:val="000000" w:themeColor="text1"/>
              </w:rPr>
              <w:t>reference catalogue or datasheet for each bided item labelled with the reference number as per Annex 2</w:t>
            </w:r>
          </w:p>
        </w:tc>
      </w:tr>
      <w:tr w:rsidR="005D5EF6" w:rsidRPr="00F30982" w14:paraId="2F70FFF3" w14:textId="77777777" w:rsidTr="004A60C1">
        <w:trPr>
          <w:trHeight w:val="338"/>
        </w:trPr>
        <w:tc>
          <w:tcPr>
            <w:tcW w:w="2520" w:type="dxa"/>
          </w:tcPr>
          <w:p w14:paraId="331B9BA9" w14:textId="77777777" w:rsidR="005D5EF6" w:rsidRPr="00F30982" w:rsidRDefault="005D5EF6" w:rsidP="009A2B60">
            <w:pPr>
              <w:spacing w:after="0" w:line="240" w:lineRule="auto"/>
              <w:rPr>
                <w:rFonts w:cstheme="minorHAnsi"/>
                <w:b/>
                <w:bCs/>
              </w:rPr>
            </w:pPr>
            <w:r w:rsidRPr="00F30982">
              <w:rPr>
                <w:rFonts w:cstheme="minorHAnsi"/>
                <w:b/>
                <w:bCs/>
              </w:rPr>
              <w:t>Bid validity for evaluation</w:t>
            </w:r>
          </w:p>
        </w:tc>
        <w:tc>
          <w:tcPr>
            <w:tcW w:w="2946" w:type="dxa"/>
          </w:tcPr>
          <w:p w14:paraId="452F714B" w14:textId="7F31F0BE" w:rsidR="005D5EF6" w:rsidRPr="00F30982" w:rsidRDefault="000B2798" w:rsidP="009A2B60">
            <w:pPr>
              <w:spacing w:after="0" w:line="240" w:lineRule="auto"/>
              <w:rPr>
                <w:rFonts w:cstheme="minorHAnsi"/>
              </w:rPr>
            </w:pPr>
            <w:r w:rsidRPr="00F30982">
              <w:rPr>
                <w:rFonts w:cstheme="minorHAnsi"/>
              </w:rPr>
              <w:t xml:space="preserve">3 calendar months </w:t>
            </w:r>
          </w:p>
        </w:tc>
        <w:tc>
          <w:tcPr>
            <w:tcW w:w="5404" w:type="dxa"/>
          </w:tcPr>
          <w:p w14:paraId="481A2E5A" w14:textId="098C13D2" w:rsidR="005D5EF6" w:rsidRPr="00F30982" w:rsidRDefault="005813BA" w:rsidP="009A2B60">
            <w:pPr>
              <w:spacing w:after="0" w:line="240" w:lineRule="auto"/>
              <w:jc w:val="both"/>
              <w:rPr>
                <w:rFonts w:cstheme="minorHAnsi"/>
                <w:b/>
                <w:bCs/>
              </w:rPr>
            </w:pPr>
            <w:r w:rsidRPr="00F30982">
              <w:rPr>
                <w:rFonts w:cstheme="minorHAnsi"/>
              </w:rPr>
              <w:t>Bids shall remain valid for a period of three (3) calendar months from the deadline for the receipt of bids</w:t>
            </w:r>
          </w:p>
        </w:tc>
      </w:tr>
      <w:tr w:rsidR="005D5EF6" w:rsidRPr="00F30982" w14:paraId="2BBD538E" w14:textId="77777777" w:rsidTr="004A60C1">
        <w:trPr>
          <w:trHeight w:val="661"/>
        </w:trPr>
        <w:tc>
          <w:tcPr>
            <w:tcW w:w="2520" w:type="dxa"/>
            <w:tcBorders>
              <w:bottom w:val="single" w:sz="4" w:space="0" w:color="auto"/>
            </w:tcBorders>
          </w:tcPr>
          <w:p w14:paraId="1D17CB2C" w14:textId="77777777" w:rsidR="005D5EF6" w:rsidRPr="00F30982" w:rsidRDefault="005D5EF6" w:rsidP="009A2B60">
            <w:pPr>
              <w:spacing w:after="0" w:line="240" w:lineRule="auto"/>
              <w:rPr>
                <w:rFonts w:cstheme="minorHAnsi"/>
                <w:b/>
                <w:bCs/>
              </w:rPr>
            </w:pPr>
            <w:r w:rsidRPr="00F30982">
              <w:rPr>
                <w:rFonts w:cstheme="minorHAnsi"/>
                <w:b/>
                <w:bCs/>
              </w:rPr>
              <w:t>Liquidated damages</w:t>
            </w:r>
          </w:p>
        </w:tc>
        <w:tc>
          <w:tcPr>
            <w:tcW w:w="2946" w:type="dxa"/>
            <w:tcBorders>
              <w:bottom w:val="single" w:sz="4" w:space="0" w:color="auto"/>
            </w:tcBorders>
          </w:tcPr>
          <w:p w14:paraId="34DA0BCF" w14:textId="77777777" w:rsidR="005D5EF6" w:rsidRPr="00F30982" w:rsidRDefault="005D5EF6" w:rsidP="009A2B60">
            <w:pPr>
              <w:spacing w:after="0" w:line="240" w:lineRule="auto"/>
              <w:rPr>
                <w:rFonts w:cstheme="minorHAnsi"/>
              </w:rPr>
            </w:pPr>
            <w:r w:rsidRPr="00F30982">
              <w:rPr>
                <w:rFonts w:cstheme="minorHAnsi"/>
              </w:rPr>
              <w:t>Damages per calendar day of delay</w:t>
            </w:r>
          </w:p>
        </w:tc>
        <w:tc>
          <w:tcPr>
            <w:tcW w:w="5404" w:type="dxa"/>
            <w:tcBorders>
              <w:bottom w:val="single" w:sz="4" w:space="0" w:color="auto"/>
            </w:tcBorders>
          </w:tcPr>
          <w:p w14:paraId="2C03E036" w14:textId="77777777" w:rsidR="005D5EF6" w:rsidRPr="00F30982" w:rsidRDefault="005D5EF6" w:rsidP="009A2B60">
            <w:pPr>
              <w:spacing w:after="0" w:line="240" w:lineRule="auto"/>
              <w:jc w:val="both"/>
              <w:rPr>
                <w:rFonts w:cstheme="minorHAnsi"/>
              </w:rPr>
            </w:pPr>
            <w:r w:rsidRPr="00F30982">
              <w:rPr>
                <w:rFonts w:cstheme="minorHAnsi"/>
              </w:rPr>
              <w:t xml:space="preserve">0.5% of contract value </w:t>
            </w:r>
          </w:p>
        </w:tc>
      </w:tr>
      <w:tr w:rsidR="005D5EF6" w:rsidRPr="00F30982" w14:paraId="1C61708D" w14:textId="77777777" w:rsidTr="004A60C1">
        <w:trPr>
          <w:trHeight w:val="41"/>
        </w:trPr>
        <w:tc>
          <w:tcPr>
            <w:tcW w:w="2520" w:type="dxa"/>
            <w:tcBorders>
              <w:bottom w:val="single" w:sz="4" w:space="0" w:color="auto"/>
            </w:tcBorders>
          </w:tcPr>
          <w:p w14:paraId="193B438F" w14:textId="77777777" w:rsidR="005D5EF6" w:rsidRPr="00F30982" w:rsidRDefault="005D5EF6" w:rsidP="009A2B60">
            <w:pPr>
              <w:spacing w:after="0" w:line="240" w:lineRule="auto"/>
              <w:rPr>
                <w:rFonts w:cstheme="minorHAnsi"/>
                <w:b/>
                <w:bCs/>
              </w:rPr>
            </w:pPr>
          </w:p>
        </w:tc>
        <w:tc>
          <w:tcPr>
            <w:tcW w:w="2946" w:type="dxa"/>
            <w:tcBorders>
              <w:bottom w:val="single" w:sz="4" w:space="0" w:color="auto"/>
            </w:tcBorders>
          </w:tcPr>
          <w:p w14:paraId="119B77AE" w14:textId="77777777" w:rsidR="005D5EF6" w:rsidRPr="00F30982" w:rsidRDefault="005D5EF6" w:rsidP="009A2B60">
            <w:pPr>
              <w:spacing w:after="0" w:line="240" w:lineRule="auto"/>
              <w:rPr>
                <w:rFonts w:cstheme="minorHAnsi"/>
              </w:rPr>
            </w:pPr>
            <w:r w:rsidRPr="00F30982">
              <w:rPr>
                <w:rFonts w:cstheme="minorHAnsi"/>
              </w:rPr>
              <w:t>Maximum delay damages</w:t>
            </w:r>
          </w:p>
        </w:tc>
        <w:tc>
          <w:tcPr>
            <w:tcW w:w="5404" w:type="dxa"/>
            <w:tcBorders>
              <w:bottom w:val="single" w:sz="4" w:space="0" w:color="auto"/>
            </w:tcBorders>
          </w:tcPr>
          <w:p w14:paraId="144B0091" w14:textId="77777777" w:rsidR="005D5EF6" w:rsidRPr="00F30982" w:rsidRDefault="005D5EF6" w:rsidP="009A2B60">
            <w:pPr>
              <w:spacing w:after="0" w:line="240" w:lineRule="auto"/>
              <w:jc w:val="both"/>
              <w:rPr>
                <w:rFonts w:cstheme="minorHAnsi"/>
              </w:rPr>
            </w:pPr>
            <w:r w:rsidRPr="00F30982">
              <w:rPr>
                <w:rFonts w:cstheme="minorHAnsi"/>
              </w:rPr>
              <w:t>5% of contract value</w:t>
            </w:r>
          </w:p>
        </w:tc>
      </w:tr>
      <w:tr w:rsidR="005D5EF6" w:rsidRPr="00F30982" w14:paraId="4BB17EFF" w14:textId="77777777" w:rsidTr="004A60C1">
        <w:trPr>
          <w:trHeight w:val="41"/>
        </w:trPr>
        <w:tc>
          <w:tcPr>
            <w:tcW w:w="2520" w:type="dxa"/>
            <w:vMerge w:val="restart"/>
            <w:tcBorders>
              <w:top w:val="nil"/>
              <w:left w:val="single" w:sz="4" w:space="0" w:color="auto"/>
              <w:right w:val="single" w:sz="4" w:space="0" w:color="auto"/>
            </w:tcBorders>
          </w:tcPr>
          <w:p w14:paraId="61279BB3" w14:textId="77777777" w:rsidR="005D5EF6" w:rsidRPr="00F30982" w:rsidRDefault="005D5EF6" w:rsidP="009A2B60">
            <w:pPr>
              <w:spacing w:after="0" w:line="240" w:lineRule="auto"/>
              <w:rPr>
                <w:rFonts w:cstheme="minorHAnsi"/>
                <w:b/>
                <w:bCs/>
              </w:rPr>
            </w:pPr>
          </w:p>
          <w:p w14:paraId="478D10FF" w14:textId="77777777" w:rsidR="005D5EF6" w:rsidRPr="00F30982" w:rsidRDefault="005D5EF6" w:rsidP="009A2B60">
            <w:pPr>
              <w:spacing w:after="0" w:line="240" w:lineRule="auto"/>
              <w:rPr>
                <w:rFonts w:cstheme="minorHAnsi"/>
                <w:b/>
                <w:bCs/>
              </w:rPr>
            </w:pPr>
          </w:p>
          <w:p w14:paraId="09D1E0DB" w14:textId="77777777" w:rsidR="005D5EF6" w:rsidRPr="00F30982" w:rsidRDefault="005D5EF6" w:rsidP="009A2B60">
            <w:pPr>
              <w:spacing w:after="0" w:line="240" w:lineRule="auto"/>
              <w:rPr>
                <w:rFonts w:cstheme="minorHAnsi"/>
                <w:b/>
                <w:bCs/>
              </w:rPr>
            </w:pPr>
            <w:r w:rsidRPr="00F30982">
              <w:rPr>
                <w:rFonts w:cstheme="minorHAnsi"/>
                <w:b/>
                <w:bCs/>
              </w:rPr>
              <w:t>Tender information</w:t>
            </w:r>
          </w:p>
        </w:tc>
        <w:tc>
          <w:tcPr>
            <w:tcW w:w="2946" w:type="dxa"/>
            <w:shd w:val="clear" w:color="auto" w:fill="FFFFFF" w:themeFill="background1"/>
          </w:tcPr>
          <w:p w14:paraId="53ABD958" w14:textId="77777777" w:rsidR="005D5EF6" w:rsidRPr="00F30982" w:rsidRDefault="005D5EF6" w:rsidP="009A2B60">
            <w:pPr>
              <w:spacing w:after="0" w:line="240" w:lineRule="auto"/>
              <w:rPr>
                <w:rFonts w:cstheme="minorHAnsi"/>
                <w:b/>
              </w:rPr>
            </w:pPr>
            <w:r w:rsidRPr="00F30982">
              <w:rPr>
                <w:rFonts w:cstheme="minorHAnsi"/>
                <w:b/>
                <w:bCs/>
              </w:rPr>
              <w:t>ITB Published Date:</w:t>
            </w:r>
          </w:p>
        </w:tc>
        <w:tc>
          <w:tcPr>
            <w:tcW w:w="5404" w:type="dxa"/>
          </w:tcPr>
          <w:p w14:paraId="02BDF01F" w14:textId="118B9697" w:rsidR="005D5EF6" w:rsidRPr="00F30982" w:rsidRDefault="00385D83" w:rsidP="00385D83">
            <w:pPr>
              <w:spacing w:after="0" w:line="240" w:lineRule="auto"/>
              <w:jc w:val="both"/>
              <w:rPr>
                <w:rFonts w:cstheme="minorHAnsi"/>
                <w:b/>
              </w:rPr>
            </w:pPr>
            <w:r>
              <w:rPr>
                <w:rFonts w:cstheme="minorHAnsi"/>
              </w:rPr>
              <w:t>30</w:t>
            </w:r>
            <w:r w:rsidR="003F4EC6">
              <w:rPr>
                <w:rFonts w:cstheme="minorHAnsi"/>
              </w:rPr>
              <w:t xml:space="preserve"> April</w:t>
            </w:r>
            <w:r w:rsidR="00B02ED8">
              <w:rPr>
                <w:rFonts w:cstheme="minorHAnsi"/>
              </w:rPr>
              <w:t xml:space="preserve"> 2024</w:t>
            </w:r>
          </w:p>
        </w:tc>
      </w:tr>
      <w:tr w:rsidR="005D5EF6" w:rsidRPr="00F30982" w14:paraId="69325A34" w14:textId="77777777" w:rsidTr="004A60C1">
        <w:trPr>
          <w:trHeight w:val="41"/>
        </w:trPr>
        <w:tc>
          <w:tcPr>
            <w:tcW w:w="2520" w:type="dxa"/>
            <w:vMerge/>
            <w:tcBorders>
              <w:left w:val="single" w:sz="4" w:space="0" w:color="auto"/>
              <w:right w:val="single" w:sz="4" w:space="0" w:color="auto"/>
            </w:tcBorders>
          </w:tcPr>
          <w:p w14:paraId="7361DD25"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0C6DC37D" w14:textId="4093D542" w:rsidR="005D5EF6" w:rsidRPr="00F30982" w:rsidRDefault="005D5EF6" w:rsidP="004A60C1">
            <w:pPr>
              <w:spacing w:after="0" w:line="240" w:lineRule="auto"/>
              <w:rPr>
                <w:rFonts w:cstheme="minorHAnsi"/>
              </w:rPr>
            </w:pPr>
            <w:r w:rsidRPr="00F30982">
              <w:rPr>
                <w:rFonts w:cstheme="minorHAnsi"/>
                <w:b/>
                <w:bCs/>
              </w:rPr>
              <w:t>Tender</w:t>
            </w:r>
            <w:r w:rsidR="004A60C1" w:rsidRPr="00F30982">
              <w:rPr>
                <w:rFonts w:cstheme="minorHAnsi"/>
                <w:b/>
                <w:bCs/>
              </w:rPr>
              <w:t xml:space="preserve"> &amp; samples Submission</w:t>
            </w:r>
            <w:r w:rsidRPr="00F30982">
              <w:rPr>
                <w:rFonts w:cstheme="minorHAnsi"/>
                <w:b/>
                <w:bCs/>
              </w:rPr>
              <w:t xml:space="preserve"> deadline:</w:t>
            </w:r>
          </w:p>
        </w:tc>
        <w:tc>
          <w:tcPr>
            <w:tcW w:w="5404" w:type="dxa"/>
            <w:vAlign w:val="center"/>
          </w:tcPr>
          <w:p w14:paraId="69F14D60" w14:textId="234B327D" w:rsidR="005D5EF6" w:rsidRPr="00F30982" w:rsidRDefault="00385D83" w:rsidP="003344C6">
            <w:pPr>
              <w:spacing w:after="0" w:line="240" w:lineRule="auto"/>
              <w:rPr>
                <w:rFonts w:cstheme="minorHAnsi"/>
              </w:rPr>
            </w:pPr>
            <w:r>
              <w:rPr>
                <w:rFonts w:cstheme="minorHAnsi"/>
              </w:rPr>
              <w:t>30</w:t>
            </w:r>
            <w:r w:rsidR="003F4EC6">
              <w:rPr>
                <w:rFonts w:cstheme="minorHAnsi"/>
              </w:rPr>
              <w:t xml:space="preserve"> May</w:t>
            </w:r>
            <w:r w:rsidR="00564B91">
              <w:rPr>
                <w:rFonts w:cstheme="minorHAnsi"/>
              </w:rPr>
              <w:t>, 2024</w:t>
            </w:r>
            <w:r w:rsidR="005D5EF6" w:rsidRPr="00F30982">
              <w:rPr>
                <w:rFonts w:cstheme="minorHAnsi"/>
              </w:rPr>
              <w:t xml:space="preserve"> / Time: 4:00 p.m.</w:t>
            </w:r>
          </w:p>
        </w:tc>
      </w:tr>
      <w:tr w:rsidR="005D5EF6" w:rsidRPr="00F30982" w14:paraId="0C487EE1" w14:textId="77777777" w:rsidTr="004A60C1">
        <w:trPr>
          <w:trHeight w:val="41"/>
        </w:trPr>
        <w:tc>
          <w:tcPr>
            <w:tcW w:w="2520" w:type="dxa"/>
            <w:vMerge/>
            <w:tcBorders>
              <w:left w:val="single" w:sz="4" w:space="0" w:color="auto"/>
              <w:right w:val="single" w:sz="4" w:space="0" w:color="auto"/>
            </w:tcBorders>
          </w:tcPr>
          <w:p w14:paraId="4BBB602C"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6E65454F" w14:textId="77777777" w:rsidR="005D5EF6" w:rsidRPr="00F30982" w:rsidRDefault="005D5EF6" w:rsidP="009A2B60">
            <w:pPr>
              <w:spacing w:after="0" w:line="240" w:lineRule="auto"/>
              <w:jc w:val="both"/>
              <w:rPr>
                <w:rFonts w:cstheme="minorHAnsi"/>
              </w:rPr>
            </w:pPr>
            <w:r w:rsidRPr="00F30982">
              <w:rPr>
                <w:rFonts w:cstheme="minorHAnsi"/>
                <w:b/>
                <w:bCs/>
              </w:rPr>
              <w:t>Deadline for questions:</w:t>
            </w:r>
          </w:p>
        </w:tc>
        <w:tc>
          <w:tcPr>
            <w:tcW w:w="5404" w:type="dxa"/>
          </w:tcPr>
          <w:p w14:paraId="3E20D2EC" w14:textId="3738FF6C" w:rsidR="005D5EF6" w:rsidRPr="00F30982" w:rsidRDefault="00385D83" w:rsidP="008E44F0">
            <w:pPr>
              <w:spacing w:after="0" w:line="240" w:lineRule="auto"/>
              <w:jc w:val="both"/>
              <w:rPr>
                <w:rFonts w:cstheme="minorHAnsi"/>
              </w:rPr>
            </w:pPr>
            <w:r>
              <w:rPr>
                <w:rFonts w:cstheme="minorHAnsi"/>
                <w:bCs/>
              </w:rPr>
              <w:t>17</w:t>
            </w:r>
            <w:r w:rsidR="003F4EC6">
              <w:rPr>
                <w:rFonts w:cstheme="minorHAnsi"/>
                <w:bCs/>
              </w:rPr>
              <w:t xml:space="preserve"> May</w:t>
            </w:r>
            <w:r w:rsidR="00564B91">
              <w:rPr>
                <w:rFonts w:cstheme="minorHAnsi"/>
                <w:bCs/>
              </w:rPr>
              <w:t>, 2024</w:t>
            </w:r>
            <w:r w:rsidR="005D5EF6" w:rsidRPr="00F30982">
              <w:rPr>
                <w:rFonts w:cstheme="minorHAnsi"/>
                <w:bCs/>
              </w:rPr>
              <w:t xml:space="preserve"> / Time: 4:00 p.m.</w:t>
            </w:r>
          </w:p>
        </w:tc>
      </w:tr>
      <w:tr w:rsidR="005D5EF6" w:rsidRPr="00F30982" w14:paraId="28E9F36D" w14:textId="77777777" w:rsidTr="004A60C1">
        <w:trPr>
          <w:trHeight w:val="678"/>
        </w:trPr>
        <w:tc>
          <w:tcPr>
            <w:tcW w:w="2520" w:type="dxa"/>
            <w:vMerge/>
            <w:tcBorders>
              <w:left w:val="single" w:sz="4" w:space="0" w:color="auto"/>
              <w:bottom w:val="single" w:sz="4" w:space="0" w:color="auto"/>
              <w:right w:val="single" w:sz="4" w:space="0" w:color="auto"/>
            </w:tcBorders>
          </w:tcPr>
          <w:p w14:paraId="54383ABB"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0C31EC3B" w14:textId="77777777" w:rsidR="005D5EF6" w:rsidRPr="00F30982" w:rsidRDefault="005D5EF6" w:rsidP="009A2B60">
            <w:pPr>
              <w:spacing w:after="0" w:line="240" w:lineRule="auto"/>
              <w:jc w:val="both"/>
              <w:rPr>
                <w:rFonts w:cstheme="minorHAnsi"/>
                <w:b/>
                <w:bCs/>
              </w:rPr>
            </w:pPr>
            <w:r w:rsidRPr="00F30982">
              <w:rPr>
                <w:rFonts w:cstheme="minorHAnsi"/>
                <w:b/>
                <w:bCs/>
              </w:rPr>
              <w:t>Bids to be marked:</w:t>
            </w:r>
          </w:p>
        </w:tc>
        <w:tc>
          <w:tcPr>
            <w:tcW w:w="5404" w:type="dxa"/>
          </w:tcPr>
          <w:p w14:paraId="7240542B" w14:textId="6CF4572F" w:rsidR="005D5EF6" w:rsidRPr="00F30982" w:rsidRDefault="003F4EC6" w:rsidP="00385D83">
            <w:pPr>
              <w:spacing w:after="0" w:line="240" w:lineRule="auto"/>
              <w:jc w:val="both"/>
              <w:rPr>
                <w:rFonts w:cstheme="minorHAnsi"/>
                <w:b/>
                <w:bCs/>
              </w:rPr>
            </w:pPr>
            <w:r>
              <w:rPr>
                <w:rFonts w:cstheme="minorHAnsi"/>
                <w:b/>
                <w:bCs/>
                <w:highlight w:val="yellow"/>
              </w:rPr>
              <w:t>Tender reference: 2024-0</w:t>
            </w:r>
            <w:r w:rsidR="00640F11">
              <w:rPr>
                <w:rFonts w:cstheme="minorHAnsi"/>
                <w:b/>
                <w:bCs/>
                <w:highlight w:val="yellow"/>
              </w:rPr>
              <w:t>20</w:t>
            </w:r>
            <w:r w:rsidR="005D5EF6" w:rsidRPr="00F30982">
              <w:rPr>
                <w:rFonts w:cstheme="minorHAnsi"/>
                <w:b/>
                <w:bCs/>
                <w:highlight w:val="yellow"/>
              </w:rPr>
              <w:t xml:space="preserve"> Do not open before </w:t>
            </w:r>
            <w:r w:rsidR="00385D83">
              <w:rPr>
                <w:rFonts w:cstheme="minorHAnsi"/>
                <w:b/>
                <w:bCs/>
                <w:highlight w:val="yellow"/>
              </w:rPr>
              <w:t>30</w:t>
            </w:r>
            <w:r>
              <w:rPr>
                <w:rFonts w:cstheme="minorHAnsi"/>
                <w:b/>
                <w:bCs/>
                <w:highlight w:val="yellow"/>
              </w:rPr>
              <w:t xml:space="preserve"> May</w:t>
            </w:r>
            <w:r w:rsidR="00564B91">
              <w:rPr>
                <w:rFonts w:cstheme="minorHAnsi"/>
                <w:b/>
                <w:bCs/>
                <w:highlight w:val="yellow"/>
              </w:rPr>
              <w:t>, 2024</w:t>
            </w:r>
            <w:r w:rsidR="005D5EF6" w:rsidRPr="00F30982">
              <w:rPr>
                <w:rFonts w:cstheme="minorHAnsi"/>
                <w:b/>
                <w:bCs/>
                <w:highlight w:val="yellow"/>
              </w:rPr>
              <w:t>”</w:t>
            </w:r>
          </w:p>
        </w:tc>
      </w:tr>
    </w:tbl>
    <w:p w14:paraId="6E55C086" w14:textId="5C648D53" w:rsidR="0042023F" w:rsidRDefault="0042023F" w:rsidP="005D5EF6">
      <w:pPr>
        <w:jc w:val="both"/>
        <w:rPr>
          <w:rFonts w:cstheme="minorHAnsi"/>
        </w:rPr>
      </w:pPr>
    </w:p>
    <w:p w14:paraId="188E805F" w14:textId="18885080" w:rsidR="00B139E2" w:rsidRDefault="00B139E2" w:rsidP="005D5EF6">
      <w:pPr>
        <w:jc w:val="both"/>
        <w:rPr>
          <w:rFonts w:cstheme="minorHAnsi"/>
        </w:rPr>
      </w:pPr>
    </w:p>
    <w:p w14:paraId="40850575" w14:textId="77777777" w:rsidR="00B139E2" w:rsidRPr="00F30982" w:rsidRDefault="00B139E2" w:rsidP="005D5EF6">
      <w:pPr>
        <w:jc w:val="both"/>
        <w:rPr>
          <w:rFonts w:cstheme="minorHAnsi"/>
        </w:rPr>
      </w:pPr>
      <w:bookmarkStart w:id="3" w:name="_GoBack"/>
      <w:bookmarkEnd w:id="3"/>
    </w:p>
    <w:p w14:paraId="1FF244A3" w14:textId="57B182BA" w:rsidR="005D5EF6" w:rsidRPr="00F30982" w:rsidRDefault="005D5EF6" w:rsidP="005D5EF6">
      <w:pPr>
        <w:pStyle w:val="Heading2"/>
        <w:rPr>
          <w:rFonts w:asciiTheme="minorHAnsi" w:hAnsiTheme="minorHAnsi" w:cstheme="minorHAnsi"/>
        </w:rPr>
      </w:pPr>
      <w:bookmarkStart w:id="4" w:name="_Toc459799306"/>
      <w:r w:rsidRPr="00F30982">
        <w:rPr>
          <w:rFonts w:asciiTheme="minorHAnsi" w:hAnsiTheme="minorHAnsi" w:cstheme="minorHAnsi"/>
        </w:rPr>
        <w:t>Annex 1: Supplier Registration Form</w:t>
      </w:r>
      <w:bookmarkEnd w:id="4"/>
      <w:r w:rsidRPr="00F30982">
        <w:rPr>
          <w:rFonts w:asciiTheme="minorHAnsi" w:hAnsiTheme="minorHAnsi" w:cstheme="minorHAnsi"/>
        </w:rPr>
        <w:t xml:space="preserve"> (Must be signed and stamped)</w:t>
      </w:r>
    </w:p>
    <w:p w14:paraId="2C3FD18C" w14:textId="77777777" w:rsidR="005D5EF6" w:rsidRPr="00F30982" w:rsidRDefault="005D5EF6" w:rsidP="005D5EF6">
      <w:pPr>
        <w:autoSpaceDE w:val="0"/>
        <w:autoSpaceDN w:val="0"/>
        <w:adjustRightInd w:val="0"/>
        <w:jc w:val="both"/>
        <w:rPr>
          <w:rFonts w:cstheme="minorHAnsi"/>
          <w:bCs/>
        </w:rPr>
      </w:pPr>
      <w:r w:rsidRPr="00F30982">
        <w:rPr>
          <w:rFonts w:cstheme="minorHAns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F30982" w14:paraId="20F4828B" w14:textId="77777777" w:rsidTr="009A2B60">
        <w:tc>
          <w:tcPr>
            <w:tcW w:w="3227" w:type="dxa"/>
            <w:shd w:val="clear" w:color="auto" w:fill="auto"/>
            <w:vAlign w:val="center"/>
          </w:tcPr>
          <w:p w14:paraId="2756A168" w14:textId="77777777" w:rsidR="005D5EF6" w:rsidRPr="00F30982" w:rsidRDefault="005D5EF6" w:rsidP="009A2B60">
            <w:pPr>
              <w:pStyle w:val="ListParagraph"/>
              <w:numPr>
                <w:ilvl w:val="0"/>
                <w:numId w:val="1"/>
              </w:numPr>
              <w:autoSpaceDE w:val="0"/>
              <w:autoSpaceDN w:val="0"/>
              <w:adjustRightInd w:val="0"/>
              <w:spacing w:after="0" w:line="240" w:lineRule="auto"/>
              <w:ind w:left="270" w:hanging="270"/>
              <w:jc w:val="both"/>
              <w:rPr>
                <w:rFonts w:cstheme="minorHAnsi"/>
                <w:bCs/>
              </w:rPr>
            </w:pPr>
            <w:r w:rsidRPr="00F30982">
              <w:rPr>
                <w:rFonts w:cstheme="minorHAnsi"/>
                <w:bCs/>
              </w:rPr>
              <w:t>NAME OF COMPANY:</w:t>
            </w:r>
          </w:p>
        </w:tc>
        <w:tc>
          <w:tcPr>
            <w:tcW w:w="6578" w:type="dxa"/>
            <w:shd w:val="clear" w:color="auto" w:fill="auto"/>
            <w:vAlign w:val="center"/>
          </w:tcPr>
          <w:p w14:paraId="417AD970" w14:textId="77777777" w:rsidR="005D5EF6" w:rsidRPr="00F30982" w:rsidRDefault="005D5EF6" w:rsidP="009A2B60">
            <w:pPr>
              <w:autoSpaceDE w:val="0"/>
              <w:autoSpaceDN w:val="0"/>
              <w:adjustRightInd w:val="0"/>
              <w:jc w:val="both"/>
              <w:rPr>
                <w:rFonts w:cstheme="minorHAnsi"/>
                <w:bCs/>
              </w:rPr>
            </w:pPr>
          </w:p>
        </w:tc>
      </w:tr>
      <w:tr w:rsidR="005D5EF6" w:rsidRPr="00F30982" w14:paraId="356C170B" w14:textId="77777777" w:rsidTr="009A2B60">
        <w:tc>
          <w:tcPr>
            <w:tcW w:w="3227" w:type="dxa"/>
            <w:vMerge w:val="restart"/>
            <w:shd w:val="clear" w:color="auto" w:fill="auto"/>
            <w:vAlign w:val="center"/>
          </w:tcPr>
          <w:p w14:paraId="5F40D4B4" w14:textId="77777777" w:rsidR="005D5EF6" w:rsidRPr="00F30982" w:rsidRDefault="005D5EF6" w:rsidP="009A2B60">
            <w:pPr>
              <w:autoSpaceDE w:val="0"/>
              <w:autoSpaceDN w:val="0"/>
              <w:adjustRightInd w:val="0"/>
              <w:jc w:val="both"/>
              <w:rPr>
                <w:rFonts w:cstheme="minorHAnsi"/>
                <w:bCs/>
              </w:rPr>
            </w:pPr>
            <w:r w:rsidRPr="00F30982">
              <w:rPr>
                <w:rFonts w:cstheme="minorHAnsi"/>
                <w:bCs/>
              </w:rPr>
              <w:t>Mailing Address</w:t>
            </w:r>
          </w:p>
        </w:tc>
        <w:tc>
          <w:tcPr>
            <w:tcW w:w="6578" w:type="dxa"/>
            <w:shd w:val="clear" w:color="auto" w:fill="auto"/>
            <w:vAlign w:val="center"/>
          </w:tcPr>
          <w:p w14:paraId="552CDECC" w14:textId="602E3125" w:rsidR="005D5EF6" w:rsidRPr="00F30982" w:rsidRDefault="005C5C90" w:rsidP="009A2B60">
            <w:pPr>
              <w:autoSpaceDE w:val="0"/>
              <w:autoSpaceDN w:val="0"/>
              <w:adjustRightInd w:val="0"/>
              <w:jc w:val="both"/>
              <w:rPr>
                <w:rFonts w:cstheme="minorHAnsi"/>
                <w:bCs/>
              </w:rPr>
            </w:pPr>
            <w:r w:rsidRPr="00F30982">
              <w:rPr>
                <w:rFonts w:cstheme="minorHAnsi"/>
                <w:bCs/>
              </w:rPr>
              <w:t>Location:</w:t>
            </w:r>
          </w:p>
        </w:tc>
      </w:tr>
      <w:tr w:rsidR="005D5EF6" w:rsidRPr="00F30982" w14:paraId="5EDDBB22" w14:textId="77777777" w:rsidTr="009A2B60">
        <w:tc>
          <w:tcPr>
            <w:tcW w:w="3227" w:type="dxa"/>
            <w:vMerge/>
            <w:shd w:val="clear" w:color="auto" w:fill="auto"/>
            <w:vAlign w:val="center"/>
          </w:tcPr>
          <w:p w14:paraId="0EBCE029"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vAlign w:val="center"/>
          </w:tcPr>
          <w:p w14:paraId="7EF02C3A" w14:textId="77777777" w:rsidR="005D5EF6" w:rsidRPr="00F30982" w:rsidRDefault="005D5EF6" w:rsidP="009A2B60">
            <w:pPr>
              <w:autoSpaceDE w:val="0"/>
              <w:autoSpaceDN w:val="0"/>
              <w:adjustRightInd w:val="0"/>
              <w:jc w:val="both"/>
              <w:rPr>
                <w:rFonts w:cstheme="minorHAnsi"/>
                <w:bCs/>
              </w:rPr>
            </w:pPr>
            <w:r w:rsidRPr="00F30982">
              <w:rPr>
                <w:rFonts w:cstheme="minorHAnsi"/>
                <w:bCs/>
              </w:rPr>
              <w:t>Country:</w:t>
            </w:r>
          </w:p>
        </w:tc>
      </w:tr>
      <w:tr w:rsidR="005D5EF6" w:rsidRPr="00F30982" w14:paraId="5AB843A1" w14:textId="77777777" w:rsidTr="009A2B60">
        <w:tc>
          <w:tcPr>
            <w:tcW w:w="3227" w:type="dxa"/>
            <w:shd w:val="clear" w:color="auto" w:fill="auto"/>
            <w:vAlign w:val="center"/>
          </w:tcPr>
          <w:p w14:paraId="7B60F02C" w14:textId="3F2AB226" w:rsidR="005D5EF6" w:rsidRPr="00F30982" w:rsidRDefault="005D5EF6" w:rsidP="009A2B60">
            <w:pPr>
              <w:autoSpaceDE w:val="0"/>
              <w:autoSpaceDN w:val="0"/>
              <w:adjustRightInd w:val="0"/>
              <w:jc w:val="both"/>
              <w:rPr>
                <w:rFonts w:cstheme="minorHAnsi"/>
                <w:bCs/>
              </w:rPr>
            </w:pPr>
            <w:r w:rsidRPr="00F30982">
              <w:rPr>
                <w:rFonts w:cstheme="minorHAnsi"/>
                <w:bCs/>
              </w:rPr>
              <w:t xml:space="preserve">Contact Person (s) </w:t>
            </w:r>
            <w:r w:rsidR="0044052C" w:rsidRPr="00F30982">
              <w:rPr>
                <w:rFonts w:cstheme="minorHAnsi"/>
                <w:bCs/>
              </w:rPr>
              <w:t>information</w:t>
            </w:r>
          </w:p>
        </w:tc>
        <w:tc>
          <w:tcPr>
            <w:tcW w:w="6578" w:type="dxa"/>
            <w:shd w:val="clear" w:color="auto" w:fill="auto"/>
            <w:vAlign w:val="center"/>
          </w:tcPr>
          <w:p w14:paraId="44FFA526" w14:textId="77777777" w:rsidR="005D5EF6" w:rsidRPr="00F30982" w:rsidRDefault="0044052C" w:rsidP="0044052C">
            <w:pPr>
              <w:autoSpaceDE w:val="0"/>
              <w:autoSpaceDN w:val="0"/>
              <w:adjustRightInd w:val="0"/>
              <w:spacing w:after="0"/>
              <w:jc w:val="both"/>
              <w:rPr>
                <w:rFonts w:cstheme="minorHAnsi"/>
                <w:bCs/>
              </w:rPr>
            </w:pPr>
            <w:r w:rsidRPr="00F30982">
              <w:rPr>
                <w:rFonts w:cstheme="minorHAnsi"/>
                <w:bCs/>
              </w:rPr>
              <w:t>Name:</w:t>
            </w:r>
          </w:p>
          <w:p w14:paraId="50EACC9B" w14:textId="4D63E3C0" w:rsidR="0044052C" w:rsidRPr="00F30982" w:rsidRDefault="0044052C" w:rsidP="0044052C">
            <w:pPr>
              <w:autoSpaceDE w:val="0"/>
              <w:autoSpaceDN w:val="0"/>
              <w:adjustRightInd w:val="0"/>
              <w:spacing w:after="0"/>
              <w:jc w:val="both"/>
              <w:rPr>
                <w:rFonts w:cstheme="minorHAnsi"/>
                <w:bCs/>
              </w:rPr>
            </w:pPr>
            <w:r w:rsidRPr="00F30982">
              <w:rPr>
                <w:rFonts w:cstheme="minorHAnsi"/>
                <w:bCs/>
              </w:rPr>
              <w:t>Position:</w:t>
            </w:r>
          </w:p>
        </w:tc>
      </w:tr>
      <w:tr w:rsidR="005D5EF6" w:rsidRPr="00F30982" w14:paraId="52375110" w14:textId="77777777" w:rsidTr="009A2B60">
        <w:tc>
          <w:tcPr>
            <w:tcW w:w="3227" w:type="dxa"/>
            <w:shd w:val="clear" w:color="auto" w:fill="auto"/>
            <w:vAlign w:val="center"/>
          </w:tcPr>
          <w:p w14:paraId="6A0751D9" w14:textId="77777777" w:rsidR="005D5EF6" w:rsidRPr="00F30982" w:rsidRDefault="005D5EF6" w:rsidP="009A2B60">
            <w:pPr>
              <w:autoSpaceDE w:val="0"/>
              <w:autoSpaceDN w:val="0"/>
              <w:adjustRightInd w:val="0"/>
              <w:jc w:val="both"/>
              <w:rPr>
                <w:rFonts w:cstheme="minorHAnsi"/>
                <w:bCs/>
              </w:rPr>
            </w:pPr>
            <w:r w:rsidRPr="00F30982">
              <w:rPr>
                <w:rFonts w:cstheme="minorHAnsi"/>
                <w:bCs/>
              </w:rPr>
              <w:t>Telephone No</w:t>
            </w:r>
          </w:p>
        </w:tc>
        <w:tc>
          <w:tcPr>
            <w:tcW w:w="6578" w:type="dxa"/>
            <w:shd w:val="clear" w:color="auto" w:fill="auto"/>
            <w:vAlign w:val="center"/>
          </w:tcPr>
          <w:p w14:paraId="6D49C1EA" w14:textId="77777777" w:rsidR="0044052C" w:rsidRPr="00F30982" w:rsidRDefault="005D5EF6" w:rsidP="0044052C">
            <w:pPr>
              <w:autoSpaceDE w:val="0"/>
              <w:autoSpaceDN w:val="0"/>
              <w:adjustRightInd w:val="0"/>
              <w:spacing w:after="0"/>
              <w:jc w:val="both"/>
              <w:rPr>
                <w:rFonts w:cstheme="minorHAnsi"/>
                <w:bCs/>
              </w:rPr>
            </w:pPr>
            <w:r w:rsidRPr="00F30982">
              <w:rPr>
                <w:rFonts w:cstheme="minorHAnsi"/>
                <w:bCs/>
              </w:rPr>
              <w:t xml:space="preserve">Fax: </w:t>
            </w:r>
          </w:p>
          <w:p w14:paraId="1A73FF0D" w14:textId="09E42F6C" w:rsidR="0044052C" w:rsidRPr="00F30982" w:rsidRDefault="0044052C" w:rsidP="0044052C">
            <w:pPr>
              <w:autoSpaceDE w:val="0"/>
              <w:autoSpaceDN w:val="0"/>
              <w:adjustRightInd w:val="0"/>
              <w:spacing w:after="0"/>
              <w:jc w:val="both"/>
              <w:rPr>
                <w:rFonts w:cstheme="minorHAnsi"/>
                <w:bCs/>
              </w:rPr>
            </w:pPr>
            <w:r w:rsidRPr="00F30982">
              <w:rPr>
                <w:rFonts w:cstheme="minorHAnsi"/>
                <w:bCs/>
              </w:rPr>
              <w:t>Mob:</w:t>
            </w:r>
          </w:p>
          <w:p w14:paraId="35DBF448" w14:textId="5C93AC25" w:rsidR="0044052C" w:rsidRPr="00F30982" w:rsidRDefault="0044052C" w:rsidP="0044052C">
            <w:pPr>
              <w:autoSpaceDE w:val="0"/>
              <w:autoSpaceDN w:val="0"/>
              <w:adjustRightInd w:val="0"/>
              <w:spacing w:after="0"/>
              <w:jc w:val="both"/>
              <w:rPr>
                <w:rFonts w:cstheme="minorHAnsi"/>
                <w:bCs/>
              </w:rPr>
            </w:pPr>
            <w:r w:rsidRPr="00F30982">
              <w:rPr>
                <w:rFonts w:cstheme="minorHAnsi"/>
                <w:bCs/>
              </w:rPr>
              <w:t>Tel:</w:t>
            </w:r>
          </w:p>
        </w:tc>
      </w:tr>
      <w:tr w:rsidR="005D5EF6" w:rsidRPr="00F30982" w14:paraId="7BBFC41D" w14:textId="77777777" w:rsidTr="009A2B60">
        <w:tc>
          <w:tcPr>
            <w:tcW w:w="3227" w:type="dxa"/>
            <w:shd w:val="clear" w:color="auto" w:fill="auto"/>
            <w:vAlign w:val="center"/>
          </w:tcPr>
          <w:p w14:paraId="2F2DA3A9" w14:textId="77777777" w:rsidR="005D5EF6" w:rsidRPr="00F30982" w:rsidRDefault="005D5EF6" w:rsidP="009A2B60">
            <w:pPr>
              <w:autoSpaceDE w:val="0"/>
              <w:autoSpaceDN w:val="0"/>
              <w:adjustRightInd w:val="0"/>
              <w:jc w:val="both"/>
              <w:rPr>
                <w:rFonts w:cstheme="minorHAnsi"/>
                <w:bCs/>
              </w:rPr>
            </w:pPr>
            <w:r w:rsidRPr="00F30982">
              <w:rPr>
                <w:rFonts w:cstheme="minorHAnsi"/>
                <w:bCs/>
              </w:rPr>
              <w:t>Email</w:t>
            </w:r>
          </w:p>
        </w:tc>
        <w:tc>
          <w:tcPr>
            <w:tcW w:w="6578" w:type="dxa"/>
            <w:shd w:val="clear" w:color="auto" w:fill="auto"/>
            <w:vAlign w:val="center"/>
          </w:tcPr>
          <w:p w14:paraId="04EC63DD" w14:textId="77777777" w:rsidR="005D5EF6" w:rsidRPr="00F30982" w:rsidRDefault="005D5EF6" w:rsidP="009A2B60">
            <w:pPr>
              <w:autoSpaceDE w:val="0"/>
              <w:autoSpaceDN w:val="0"/>
              <w:adjustRightInd w:val="0"/>
              <w:jc w:val="both"/>
              <w:rPr>
                <w:rFonts w:cstheme="minorHAnsi"/>
                <w:bCs/>
              </w:rPr>
            </w:pPr>
          </w:p>
        </w:tc>
      </w:tr>
      <w:tr w:rsidR="005D5EF6" w:rsidRPr="00F30982" w14:paraId="660212D6" w14:textId="77777777" w:rsidTr="009A2B60">
        <w:tc>
          <w:tcPr>
            <w:tcW w:w="3227" w:type="dxa"/>
            <w:shd w:val="clear" w:color="auto" w:fill="auto"/>
            <w:vAlign w:val="center"/>
          </w:tcPr>
          <w:p w14:paraId="06D37A89" w14:textId="77777777" w:rsidR="005D5EF6" w:rsidRPr="00F30982" w:rsidRDefault="005D5EF6" w:rsidP="009A2B60">
            <w:pPr>
              <w:autoSpaceDE w:val="0"/>
              <w:autoSpaceDN w:val="0"/>
              <w:adjustRightInd w:val="0"/>
              <w:jc w:val="both"/>
              <w:rPr>
                <w:rFonts w:cstheme="minorHAnsi"/>
                <w:bCs/>
              </w:rPr>
            </w:pPr>
            <w:r w:rsidRPr="00F30982">
              <w:rPr>
                <w:rFonts w:cstheme="minorHAnsi"/>
                <w:bCs/>
              </w:rPr>
              <w:t>Website</w:t>
            </w:r>
          </w:p>
        </w:tc>
        <w:tc>
          <w:tcPr>
            <w:tcW w:w="6578" w:type="dxa"/>
            <w:shd w:val="clear" w:color="auto" w:fill="auto"/>
            <w:vAlign w:val="center"/>
          </w:tcPr>
          <w:p w14:paraId="7A107FC1" w14:textId="77777777" w:rsidR="005D5EF6" w:rsidRPr="00F30982" w:rsidRDefault="005D5EF6" w:rsidP="009A2B60">
            <w:pPr>
              <w:autoSpaceDE w:val="0"/>
              <w:autoSpaceDN w:val="0"/>
              <w:adjustRightInd w:val="0"/>
              <w:jc w:val="both"/>
              <w:rPr>
                <w:rFonts w:cstheme="minorHAnsi"/>
                <w:bCs/>
              </w:rPr>
            </w:pPr>
          </w:p>
        </w:tc>
      </w:tr>
      <w:tr w:rsidR="005D5EF6" w:rsidRPr="00F30982" w14:paraId="53815DA4" w14:textId="77777777" w:rsidTr="009A2B60">
        <w:tc>
          <w:tcPr>
            <w:tcW w:w="3227" w:type="dxa"/>
            <w:vMerge w:val="restart"/>
            <w:shd w:val="clear" w:color="auto" w:fill="auto"/>
            <w:vAlign w:val="center"/>
          </w:tcPr>
          <w:p w14:paraId="7899822B" w14:textId="77777777" w:rsidR="005D5EF6" w:rsidRPr="00F30982" w:rsidRDefault="005D5EF6" w:rsidP="009A2B60">
            <w:pPr>
              <w:autoSpaceDE w:val="0"/>
              <w:autoSpaceDN w:val="0"/>
              <w:adjustRightInd w:val="0"/>
              <w:jc w:val="both"/>
              <w:rPr>
                <w:rFonts w:cstheme="minorHAnsi"/>
                <w:bCs/>
              </w:rPr>
            </w:pPr>
            <w:r w:rsidRPr="00F30982">
              <w:rPr>
                <w:rFonts w:cstheme="minorHAnsi"/>
                <w:bCs/>
              </w:rPr>
              <w:t>Owner(s) Name(s):</w:t>
            </w:r>
          </w:p>
        </w:tc>
        <w:tc>
          <w:tcPr>
            <w:tcW w:w="6578" w:type="dxa"/>
            <w:shd w:val="clear" w:color="auto" w:fill="auto"/>
            <w:vAlign w:val="center"/>
          </w:tcPr>
          <w:p w14:paraId="34239113" w14:textId="77777777" w:rsidR="005D5EF6" w:rsidRPr="00F30982" w:rsidRDefault="005D5EF6" w:rsidP="009A2B60">
            <w:pPr>
              <w:autoSpaceDE w:val="0"/>
              <w:autoSpaceDN w:val="0"/>
              <w:adjustRightInd w:val="0"/>
              <w:jc w:val="both"/>
              <w:rPr>
                <w:rFonts w:cstheme="minorHAnsi"/>
                <w:bCs/>
              </w:rPr>
            </w:pPr>
          </w:p>
        </w:tc>
      </w:tr>
      <w:tr w:rsidR="005D5EF6" w:rsidRPr="00F30982" w14:paraId="7FC1C4A1" w14:textId="77777777" w:rsidTr="009A2B60">
        <w:tc>
          <w:tcPr>
            <w:tcW w:w="3227" w:type="dxa"/>
            <w:vMerge/>
            <w:shd w:val="clear" w:color="auto" w:fill="auto"/>
            <w:vAlign w:val="center"/>
          </w:tcPr>
          <w:p w14:paraId="24F25152"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vAlign w:val="center"/>
          </w:tcPr>
          <w:p w14:paraId="7F266A1D" w14:textId="77777777" w:rsidR="005D5EF6" w:rsidRPr="00F30982" w:rsidRDefault="005D5EF6" w:rsidP="009A2B60">
            <w:pPr>
              <w:autoSpaceDE w:val="0"/>
              <w:autoSpaceDN w:val="0"/>
              <w:adjustRightInd w:val="0"/>
              <w:jc w:val="both"/>
              <w:rPr>
                <w:rFonts w:cstheme="minorHAnsi"/>
                <w:bCs/>
              </w:rPr>
            </w:pPr>
          </w:p>
        </w:tc>
      </w:tr>
      <w:tr w:rsidR="005D5EF6" w:rsidRPr="00F30982" w14:paraId="20B39D59" w14:textId="77777777" w:rsidTr="009A2B60">
        <w:tc>
          <w:tcPr>
            <w:tcW w:w="3227" w:type="dxa"/>
            <w:shd w:val="clear" w:color="auto" w:fill="auto"/>
            <w:vAlign w:val="center"/>
          </w:tcPr>
          <w:p w14:paraId="47A15C7C" w14:textId="77777777" w:rsidR="005D5EF6" w:rsidRPr="00F30982" w:rsidRDefault="005D5EF6" w:rsidP="009A2B60">
            <w:pPr>
              <w:autoSpaceDE w:val="0"/>
              <w:autoSpaceDN w:val="0"/>
              <w:adjustRightInd w:val="0"/>
              <w:jc w:val="both"/>
              <w:rPr>
                <w:rFonts w:cstheme="minorHAnsi"/>
                <w:bCs/>
              </w:rPr>
            </w:pPr>
            <w:r w:rsidRPr="00F30982">
              <w:rPr>
                <w:rFonts w:cstheme="minorHAnsi"/>
                <w:bCs/>
              </w:rPr>
              <w:t>Nationality:</w:t>
            </w:r>
          </w:p>
        </w:tc>
        <w:tc>
          <w:tcPr>
            <w:tcW w:w="6578" w:type="dxa"/>
            <w:shd w:val="clear" w:color="auto" w:fill="auto"/>
            <w:vAlign w:val="center"/>
          </w:tcPr>
          <w:p w14:paraId="1465CE9A" w14:textId="77777777" w:rsidR="005D5EF6" w:rsidRPr="00F30982" w:rsidRDefault="005D5EF6" w:rsidP="009A2B60">
            <w:pPr>
              <w:autoSpaceDE w:val="0"/>
              <w:autoSpaceDN w:val="0"/>
              <w:adjustRightInd w:val="0"/>
              <w:jc w:val="both"/>
              <w:rPr>
                <w:rFonts w:cstheme="minorHAnsi"/>
                <w:bCs/>
              </w:rPr>
            </w:pPr>
          </w:p>
        </w:tc>
      </w:tr>
      <w:tr w:rsidR="005D5EF6" w:rsidRPr="00F30982" w14:paraId="19635E82" w14:textId="77777777" w:rsidTr="009A2B60">
        <w:tc>
          <w:tcPr>
            <w:tcW w:w="3227" w:type="dxa"/>
            <w:shd w:val="clear" w:color="auto" w:fill="auto"/>
            <w:vAlign w:val="center"/>
          </w:tcPr>
          <w:p w14:paraId="25A82A0A" w14:textId="77777777" w:rsidR="005D5EF6" w:rsidRPr="00F30982" w:rsidRDefault="005D5EF6" w:rsidP="009A2B60">
            <w:pPr>
              <w:autoSpaceDE w:val="0"/>
              <w:autoSpaceDN w:val="0"/>
              <w:adjustRightInd w:val="0"/>
              <w:jc w:val="both"/>
              <w:rPr>
                <w:rFonts w:cstheme="minorHAnsi"/>
                <w:spacing w:val="-3"/>
              </w:rPr>
            </w:pPr>
            <w:r w:rsidRPr="00F30982">
              <w:rPr>
                <w:rFonts w:cstheme="minorHAnsi"/>
                <w:spacing w:val="-3"/>
              </w:rPr>
              <w:t>VAT Number</w:t>
            </w:r>
          </w:p>
        </w:tc>
        <w:tc>
          <w:tcPr>
            <w:tcW w:w="6578" w:type="dxa"/>
            <w:shd w:val="clear" w:color="auto" w:fill="auto"/>
            <w:vAlign w:val="center"/>
          </w:tcPr>
          <w:p w14:paraId="3F6178C8" w14:textId="77777777" w:rsidR="005D5EF6" w:rsidRPr="00F30982" w:rsidRDefault="005D5EF6" w:rsidP="009A2B60">
            <w:pPr>
              <w:autoSpaceDE w:val="0"/>
              <w:autoSpaceDN w:val="0"/>
              <w:adjustRightInd w:val="0"/>
              <w:jc w:val="both"/>
              <w:rPr>
                <w:rFonts w:cstheme="minorHAnsi"/>
                <w:bCs/>
              </w:rPr>
            </w:pPr>
          </w:p>
        </w:tc>
      </w:tr>
      <w:tr w:rsidR="005D5EF6" w:rsidRPr="00F30982" w14:paraId="2B4C67A4" w14:textId="77777777" w:rsidTr="009A2B60">
        <w:tc>
          <w:tcPr>
            <w:tcW w:w="3227" w:type="dxa"/>
            <w:shd w:val="clear" w:color="auto" w:fill="auto"/>
            <w:vAlign w:val="center"/>
          </w:tcPr>
          <w:p w14:paraId="142D7081" w14:textId="77777777" w:rsidR="005D5EF6" w:rsidRPr="00F30982" w:rsidRDefault="005D5EF6" w:rsidP="009A2B60">
            <w:pPr>
              <w:autoSpaceDE w:val="0"/>
              <w:autoSpaceDN w:val="0"/>
              <w:adjustRightInd w:val="0"/>
              <w:jc w:val="both"/>
              <w:rPr>
                <w:rFonts w:cstheme="minorHAnsi"/>
                <w:spacing w:val="-3"/>
              </w:rPr>
            </w:pPr>
            <w:r w:rsidRPr="00F30982">
              <w:rPr>
                <w:rFonts w:cstheme="minorHAnsi"/>
                <w:spacing w:val="-3"/>
              </w:rPr>
              <w:t>Date of Registration of VAT</w:t>
            </w:r>
          </w:p>
        </w:tc>
        <w:tc>
          <w:tcPr>
            <w:tcW w:w="6578" w:type="dxa"/>
            <w:shd w:val="clear" w:color="auto" w:fill="auto"/>
            <w:vAlign w:val="center"/>
          </w:tcPr>
          <w:p w14:paraId="2E41BF15" w14:textId="77777777" w:rsidR="005D5EF6" w:rsidRPr="00F30982" w:rsidRDefault="005D5EF6" w:rsidP="009A2B60">
            <w:pPr>
              <w:autoSpaceDE w:val="0"/>
              <w:autoSpaceDN w:val="0"/>
              <w:adjustRightInd w:val="0"/>
              <w:jc w:val="both"/>
              <w:rPr>
                <w:rFonts w:cstheme="minorHAnsi"/>
                <w:bCs/>
              </w:rPr>
            </w:pPr>
          </w:p>
        </w:tc>
      </w:tr>
      <w:tr w:rsidR="005D5EF6" w:rsidRPr="00F30982" w14:paraId="081285F0" w14:textId="77777777" w:rsidTr="009A2B60">
        <w:tc>
          <w:tcPr>
            <w:tcW w:w="3227" w:type="dxa"/>
            <w:shd w:val="clear" w:color="auto" w:fill="auto"/>
            <w:vAlign w:val="center"/>
          </w:tcPr>
          <w:p w14:paraId="2D30BE58"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 xml:space="preserve">ORGANISATION REGISTRATION: </w:t>
            </w:r>
          </w:p>
        </w:tc>
        <w:tc>
          <w:tcPr>
            <w:tcW w:w="6578" w:type="dxa"/>
            <w:shd w:val="clear" w:color="auto" w:fill="auto"/>
            <w:vAlign w:val="center"/>
          </w:tcPr>
          <w:p w14:paraId="4202FF8C" w14:textId="77777777" w:rsidR="005D5EF6" w:rsidRPr="00F30982" w:rsidRDefault="005D5EF6" w:rsidP="009A2B60">
            <w:pPr>
              <w:autoSpaceDE w:val="0"/>
              <w:autoSpaceDN w:val="0"/>
              <w:adjustRightInd w:val="0"/>
              <w:jc w:val="both"/>
              <w:rPr>
                <w:rFonts w:cstheme="minorHAnsi"/>
                <w:bCs/>
              </w:rPr>
            </w:pPr>
            <w:r w:rsidRPr="00F30982">
              <w:rPr>
                <w:rFonts w:cstheme="minorHAnsi"/>
                <w:bCs/>
              </w:rPr>
              <w:t>Year Established:                          Under the laws of:</w:t>
            </w:r>
          </w:p>
        </w:tc>
      </w:tr>
      <w:tr w:rsidR="005D5EF6" w:rsidRPr="00F30982" w14:paraId="6B39F09F" w14:textId="77777777" w:rsidTr="009A2B60">
        <w:tc>
          <w:tcPr>
            <w:tcW w:w="3227" w:type="dxa"/>
            <w:vMerge w:val="restart"/>
            <w:shd w:val="clear" w:color="auto" w:fill="auto"/>
            <w:vAlign w:val="center"/>
          </w:tcPr>
          <w:p w14:paraId="49A90721"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SIZE OF BUSINESS</w:t>
            </w:r>
          </w:p>
        </w:tc>
        <w:tc>
          <w:tcPr>
            <w:tcW w:w="6578" w:type="dxa"/>
            <w:shd w:val="clear" w:color="auto" w:fill="auto"/>
            <w:vAlign w:val="center"/>
          </w:tcPr>
          <w:p w14:paraId="748346A4"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Employees:                         No. of Branches: </w:t>
            </w:r>
          </w:p>
        </w:tc>
      </w:tr>
      <w:tr w:rsidR="005D5EF6" w:rsidRPr="00F30982" w14:paraId="00D779BB" w14:textId="77777777" w:rsidTr="009A2B60">
        <w:tc>
          <w:tcPr>
            <w:tcW w:w="3227" w:type="dxa"/>
            <w:vMerge/>
            <w:shd w:val="clear" w:color="auto" w:fill="auto"/>
            <w:vAlign w:val="center"/>
          </w:tcPr>
          <w:p w14:paraId="28D0E518"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70F1A1C2"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International Offices: </w:t>
            </w:r>
          </w:p>
        </w:tc>
      </w:tr>
      <w:tr w:rsidR="005D5EF6" w:rsidRPr="00F30982" w14:paraId="6D420DD5" w14:textId="77777777" w:rsidTr="009A2B60">
        <w:tc>
          <w:tcPr>
            <w:tcW w:w="3227" w:type="dxa"/>
            <w:vMerge/>
            <w:shd w:val="clear" w:color="auto" w:fill="auto"/>
            <w:vAlign w:val="center"/>
          </w:tcPr>
          <w:p w14:paraId="65659DEC"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06686046"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Location of Factories: </w:t>
            </w:r>
          </w:p>
        </w:tc>
      </w:tr>
      <w:tr w:rsidR="005D5EF6" w:rsidRPr="00F30982" w14:paraId="5DAED7B0" w14:textId="77777777" w:rsidTr="009A2B60">
        <w:tc>
          <w:tcPr>
            <w:tcW w:w="3227" w:type="dxa"/>
            <w:vMerge/>
            <w:shd w:val="clear" w:color="auto" w:fill="auto"/>
            <w:vAlign w:val="center"/>
          </w:tcPr>
          <w:p w14:paraId="1A198B42"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61002596"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Plants: </w:t>
            </w:r>
          </w:p>
        </w:tc>
      </w:tr>
      <w:tr w:rsidR="005D5EF6" w:rsidRPr="00F30982" w14:paraId="7DD93FEF" w14:textId="77777777" w:rsidTr="009A2B60">
        <w:tc>
          <w:tcPr>
            <w:tcW w:w="3227" w:type="dxa"/>
            <w:vMerge/>
            <w:shd w:val="clear" w:color="auto" w:fill="auto"/>
            <w:vAlign w:val="center"/>
          </w:tcPr>
          <w:p w14:paraId="17955FDE"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588B94D3" w14:textId="77777777" w:rsidR="005D5EF6" w:rsidRPr="00F30982" w:rsidRDefault="005D5EF6" w:rsidP="009A2B60">
            <w:pPr>
              <w:autoSpaceDE w:val="0"/>
              <w:autoSpaceDN w:val="0"/>
              <w:adjustRightInd w:val="0"/>
              <w:jc w:val="both"/>
              <w:rPr>
                <w:rFonts w:cstheme="minorHAnsi"/>
                <w:bCs/>
              </w:rPr>
            </w:pPr>
            <w:r w:rsidRPr="00F30982">
              <w:rPr>
                <w:rFonts w:cstheme="minorHAnsi"/>
                <w:bCs/>
              </w:rPr>
              <w:t>No. of Warehouses</w:t>
            </w:r>
          </w:p>
        </w:tc>
      </w:tr>
      <w:tr w:rsidR="005D5EF6" w:rsidRPr="00F30982" w14:paraId="5E3E4363" w14:textId="77777777" w:rsidTr="009A2B60">
        <w:tc>
          <w:tcPr>
            <w:tcW w:w="3227" w:type="dxa"/>
            <w:vMerge w:val="restart"/>
            <w:shd w:val="clear" w:color="auto" w:fill="auto"/>
            <w:vAlign w:val="center"/>
          </w:tcPr>
          <w:p w14:paraId="1276B980"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 xml:space="preserve">AFFILIATED/HOLDING/ SUBSIDIARY COMPANIES: </w:t>
            </w:r>
          </w:p>
        </w:tc>
        <w:tc>
          <w:tcPr>
            <w:tcW w:w="6578" w:type="dxa"/>
            <w:shd w:val="clear" w:color="auto" w:fill="auto"/>
          </w:tcPr>
          <w:p w14:paraId="6FB718C5" w14:textId="77777777" w:rsidR="005D5EF6" w:rsidRPr="00F30982" w:rsidRDefault="005D5EF6" w:rsidP="009A2B60">
            <w:pPr>
              <w:autoSpaceDE w:val="0"/>
              <w:autoSpaceDN w:val="0"/>
              <w:adjustRightInd w:val="0"/>
              <w:jc w:val="both"/>
              <w:rPr>
                <w:rFonts w:cstheme="minorHAnsi"/>
                <w:bCs/>
              </w:rPr>
            </w:pPr>
            <w:r w:rsidRPr="00F30982">
              <w:rPr>
                <w:rFonts w:cstheme="minorHAnsi"/>
                <w:bCs/>
              </w:rPr>
              <w:t>Name                            Address                                     Nature of Affiliation</w:t>
            </w:r>
          </w:p>
        </w:tc>
      </w:tr>
      <w:tr w:rsidR="005D5EF6" w:rsidRPr="00F30982" w14:paraId="46EDAB70" w14:textId="77777777" w:rsidTr="009A2B60">
        <w:tc>
          <w:tcPr>
            <w:tcW w:w="3227" w:type="dxa"/>
            <w:vMerge/>
            <w:shd w:val="clear" w:color="auto" w:fill="auto"/>
            <w:vAlign w:val="center"/>
          </w:tcPr>
          <w:p w14:paraId="15AC16B1"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tcPr>
          <w:p w14:paraId="05EF4318" w14:textId="77777777" w:rsidR="005D5EF6" w:rsidRPr="00F30982" w:rsidRDefault="005D5EF6" w:rsidP="009A2B60">
            <w:pPr>
              <w:autoSpaceDE w:val="0"/>
              <w:autoSpaceDN w:val="0"/>
              <w:adjustRightInd w:val="0"/>
              <w:jc w:val="both"/>
              <w:rPr>
                <w:rFonts w:cstheme="minorHAnsi"/>
                <w:bCs/>
              </w:rPr>
            </w:pPr>
          </w:p>
        </w:tc>
      </w:tr>
      <w:tr w:rsidR="005D5EF6" w:rsidRPr="00F30982" w14:paraId="2550F1E2" w14:textId="77777777" w:rsidTr="009A2B60">
        <w:tc>
          <w:tcPr>
            <w:tcW w:w="3227" w:type="dxa"/>
            <w:vMerge/>
            <w:shd w:val="clear" w:color="auto" w:fill="auto"/>
            <w:vAlign w:val="center"/>
          </w:tcPr>
          <w:p w14:paraId="26D6B89D"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tcPr>
          <w:p w14:paraId="1675191C" w14:textId="77777777" w:rsidR="005D5EF6" w:rsidRPr="00F30982" w:rsidRDefault="005D5EF6" w:rsidP="009A2B60">
            <w:pPr>
              <w:autoSpaceDE w:val="0"/>
              <w:autoSpaceDN w:val="0"/>
              <w:adjustRightInd w:val="0"/>
              <w:jc w:val="both"/>
              <w:rPr>
                <w:rFonts w:cstheme="minorHAnsi"/>
                <w:bCs/>
              </w:rPr>
            </w:pPr>
          </w:p>
        </w:tc>
      </w:tr>
    </w:tbl>
    <w:p w14:paraId="30801788" w14:textId="2AC87B0D" w:rsidR="000B2798" w:rsidRPr="00F30982" w:rsidRDefault="000B2798" w:rsidP="003135EC">
      <w:pPr>
        <w:jc w:val="both"/>
        <w:rPr>
          <w:rFonts w:cstheme="minorHAnsi"/>
        </w:rPr>
        <w:sectPr w:rsidR="000B2798" w:rsidRPr="00F30982" w:rsidSect="00BA712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docGrid w:linePitch="360"/>
        </w:sectPr>
      </w:pPr>
    </w:p>
    <w:p w14:paraId="739536E8" w14:textId="02792B4B" w:rsidR="0032410D" w:rsidRPr="00F30982" w:rsidRDefault="00933440" w:rsidP="00A758AD">
      <w:pPr>
        <w:pStyle w:val="Heading2"/>
        <w:jc w:val="both"/>
        <w:rPr>
          <w:rFonts w:asciiTheme="minorHAnsi" w:hAnsiTheme="minorHAnsi" w:cstheme="minorHAnsi"/>
          <w:sz w:val="22"/>
          <w:szCs w:val="22"/>
        </w:rPr>
      </w:pPr>
      <w:bookmarkStart w:id="5" w:name="_Toc459799307"/>
      <w:r w:rsidRPr="00F30982">
        <w:rPr>
          <w:rFonts w:asciiTheme="minorHAnsi" w:hAnsiTheme="minorHAnsi" w:cstheme="minorHAnsi"/>
          <w:sz w:val="24"/>
          <w:szCs w:val="24"/>
        </w:rPr>
        <w:t>ANNEX 2 - BID FORM</w:t>
      </w:r>
      <w:bookmarkEnd w:id="5"/>
      <w:r w:rsidRPr="00F30982">
        <w:rPr>
          <w:rFonts w:asciiTheme="minorHAnsi" w:hAnsiTheme="minorHAnsi" w:cstheme="minorHAnsi"/>
          <w:sz w:val="24"/>
          <w:szCs w:val="24"/>
        </w:rPr>
        <w:t xml:space="preserve"> </w:t>
      </w:r>
      <w:r w:rsidR="00A758AD" w:rsidRPr="00F30982">
        <w:rPr>
          <w:rFonts w:asciiTheme="minorHAnsi" w:hAnsiTheme="minorHAnsi" w:cstheme="minorHAnsi"/>
          <w:b w:val="0"/>
          <w:bCs w:val="0"/>
          <w:color w:val="548DD4" w:themeColor="text2" w:themeTint="99"/>
          <w:sz w:val="20"/>
          <w:szCs w:val="20"/>
        </w:rPr>
        <w:t>(ALL REQUESTED DETAILS TO BE FILLED OUT, SIGNED, AND STAMPED</w:t>
      </w:r>
      <w:r w:rsidR="00415CED" w:rsidRPr="00F30982">
        <w:rPr>
          <w:rFonts w:asciiTheme="minorHAnsi" w:hAnsiTheme="minorHAnsi" w:cstheme="minorHAnsi"/>
          <w:b w:val="0"/>
          <w:bCs w:val="0"/>
          <w:color w:val="548DD4" w:themeColor="text2" w:themeTint="99"/>
          <w:sz w:val="20"/>
          <w:szCs w:val="20"/>
        </w:rPr>
        <w:t>-MANDATORY</w:t>
      </w:r>
      <w:r w:rsidR="00A758AD" w:rsidRPr="00F30982">
        <w:rPr>
          <w:rFonts w:asciiTheme="minorHAnsi" w:hAnsiTheme="minorHAnsi" w:cstheme="minorHAnsi"/>
          <w:b w:val="0"/>
          <w:bCs w:val="0"/>
          <w:color w:val="548DD4" w:themeColor="text2" w:themeTint="99"/>
          <w:sz w:val="20"/>
          <w:szCs w:val="20"/>
        </w:rPr>
        <w:t>)</w:t>
      </w:r>
    </w:p>
    <w:p w14:paraId="2D897CC4" w14:textId="77777777" w:rsidR="006E18E6" w:rsidRPr="00F30982" w:rsidRDefault="006E18E6" w:rsidP="006A2860">
      <w:pPr>
        <w:pStyle w:val="ListParagraph"/>
        <w:numPr>
          <w:ilvl w:val="0"/>
          <w:numId w:val="6"/>
        </w:numPr>
        <w:tabs>
          <w:tab w:val="left" w:pos="2805"/>
        </w:tabs>
        <w:jc w:val="both"/>
        <w:rPr>
          <w:rFonts w:cstheme="minorHAnsi"/>
          <w:sz w:val="20"/>
          <w:szCs w:val="20"/>
          <w:lang w:val="en-US"/>
        </w:rPr>
      </w:pPr>
      <w:r w:rsidRPr="00F30982">
        <w:rPr>
          <w:rFonts w:cstheme="minorHAnsi"/>
          <w:sz w:val="20"/>
          <w:szCs w:val="20"/>
          <w:lang w:val="en-US"/>
        </w:rPr>
        <w:t>All bids must be submitted in typed format; handwritten bids will be considered ineligible.</w:t>
      </w:r>
    </w:p>
    <w:p w14:paraId="0E843B74" w14:textId="3954D6BC" w:rsidR="006E18E6" w:rsidRPr="00F30982" w:rsidRDefault="006E18E6" w:rsidP="003344C6">
      <w:pPr>
        <w:pStyle w:val="ListParagraph"/>
        <w:numPr>
          <w:ilvl w:val="0"/>
          <w:numId w:val="6"/>
        </w:numPr>
        <w:tabs>
          <w:tab w:val="left" w:pos="2805"/>
        </w:tabs>
        <w:jc w:val="both"/>
        <w:rPr>
          <w:rFonts w:cstheme="minorHAnsi"/>
          <w:sz w:val="20"/>
          <w:szCs w:val="20"/>
          <w:lang w:val="en-US"/>
        </w:rPr>
      </w:pPr>
      <w:r w:rsidRPr="00F30982">
        <w:rPr>
          <w:rFonts w:cstheme="minorHAnsi"/>
          <w:sz w:val="20"/>
          <w:szCs w:val="20"/>
          <w:lang w:val="en-US"/>
        </w:rPr>
        <w:t>Quoted prices should include</w:t>
      </w:r>
      <w:r w:rsidR="00183BDD">
        <w:rPr>
          <w:rFonts w:cstheme="minorHAnsi"/>
          <w:sz w:val="20"/>
          <w:szCs w:val="20"/>
          <w:lang w:val="en-US"/>
        </w:rPr>
        <w:t>, Installation</w:t>
      </w:r>
      <w:r w:rsidR="00240A8F">
        <w:rPr>
          <w:rFonts w:cstheme="minorHAnsi"/>
          <w:sz w:val="20"/>
          <w:szCs w:val="20"/>
          <w:lang w:val="en-US"/>
        </w:rPr>
        <w:t xml:space="preserve">, </w:t>
      </w:r>
      <w:r w:rsidR="00240A8F" w:rsidRPr="00F30982">
        <w:rPr>
          <w:rFonts w:cstheme="minorHAnsi"/>
          <w:sz w:val="20"/>
          <w:szCs w:val="20"/>
          <w:lang w:val="en-US"/>
        </w:rPr>
        <w:t>taxes</w:t>
      </w:r>
      <w:r w:rsidRPr="00F30982">
        <w:rPr>
          <w:rFonts w:cstheme="minorHAnsi"/>
          <w:sz w:val="20"/>
          <w:szCs w:val="20"/>
          <w:lang w:val="en-US"/>
        </w:rPr>
        <w:t>, labor, transportation,</w:t>
      </w:r>
      <w:r w:rsidR="00F61144" w:rsidRPr="00F30982">
        <w:rPr>
          <w:rFonts w:cstheme="minorHAnsi"/>
          <w:sz w:val="20"/>
          <w:szCs w:val="20"/>
          <w:lang w:val="en-US"/>
        </w:rPr>
        <w:t xml:space="preserve"> </w:t>
      </w:r>
      <w:r w:rsidRPr="00F30982">
        <w:rPr>
          <w:rFonts w:cstheme="minorHAnsi"/>
          <w:sz w:val="20"/>
          <w:szCs w:val="20"/>
          <w:lang w:val="en-US"/>
        </w:rPr>
        <w:t>bank trans</w:t>
      </w:r>
      <w:r w:rsidR="003344C6">
        <w:rPr>
          <w:rFonts w:cstheme="minorHAnsi"/>
          <w:sz w:val="20"/>
          <w:szCs w:val="20"/>
          <w:lang w:val="en-US"/>
        </w:rPr>
        <w:t xml:space="preserve">fer fees, delivery charges to Spears </w:t>
      </w:r>
      <w:r w:rsidRPr="00F30982">
        <w:rPr>
          <w:rFonts w:cstheme="minorHAnsi"/>
          <w:sz w:val="20"/>
          <w:szCs w:val="20"/>
          <w:lang w:val="en-US"/>
        </w:rPr>
        <w:t>and all related fees.</w:t>
      </w:r>
    </w:p>
    <w:p w14:paraId="1ACBFF4C" w14:textId="35F51937" w:rsidR="001E6B26" w:rsidRPr="00F30982" w:rsidRDefault="006E18E6" w:rsidP="006A2860">
      <w:pPr>
        <w:pStyle w:val="ListParagraph"/>
        <w:numPr>
          <w:ilvl w:val="0"/>
          <w:numId w:val="6"/>
        </w:numPr>
        <w:tabs>
          <w:tab w:val="left" w:pos="2805"/>
        </w:tabs>
        <w:jc w:val="both"/>
        <w:rPr>
          <w:rFonts w:cstheme="minorHAnsi"/>
          <w:sz w:val="20"/>
          <w:szCs w:val="20"/>
          <w:lang w:val="en-US"/>
        </w:rPr>
      </w:pPr>
      <w:r w:rsidRPr="00F30982">
        <w:rPr>
          <w:rFonts w:cstheme="minorHAnsi"/>
          <w:sz w:val="20"/>
          <w:szCs w:val="20"/>
          <w:lang w:val="en-US"/>
        </w:rPr>
        <w:t>The bidder is required to provide complete information in the table below; any missing information may</w:t>
      </w:r>
      <w:r w:rsidR="001E6B26" w:rsidRPr="00F30982">
        <w:rPr>
          <w:rFonts w:cstheme="minorHAnsi"/>
          <w:sz w:val="20"/>
          <w:szCs w:val="20"/>
          <w:lang w:val="en-US"/>
        </w:rPr>
        <w:t xml:space="preserve"> result in bid disqualification.</w:t>
      </w:r>
    </w:p>
    <w:p w14:paraId="0D4EC2F8" w14:textId="7C16F25F" w:rsidR="00A44D90" w:rsidRPr="00F91897" w:rsidRDefault="00481B2E" w:rsidP="003344C6">
      <w:pPr>
        <w:pStyle w:val="Heading4"/>
        <w:rPr>
          <w:rFonts w:asciiTheme="minorHAnsi" w:eastAsia="Times New Roman" w:hAnsiTheme="minorHAnsi" w:cstheme="minorHAnsi"/>
          <w:sz w:val="18"/>
          <w:szCs w:val="18"/>
          <w:u w:val="single"/>
          <w:lang w:val="en-US"/>
        </w:rPr>
      </w:pPr>
      <w:r w:rsidRPr="00F91897">
        <w:rPr>
          <w:rFonts w:asciiTheme="minorHAnsi" w:eastAsia="Times New Roman" w:hAnsiTheme="minorHAnsi" w:cstheme="minorHAnsi"/>
          <w:sz w:val="18"/>
          <w:szCs w:val="18"/>
          <w:u w:val="single"/>
          <w:lang w:val="en-US"/>
        </w:rPr>
        <w:t>L</w:t>
      </w:r>
      <w:r w:rsidR="002E274D" w:rsidRPr="00F91897">
        <w:rPr>
          <w:rFonts w:asciiTheme="minorHAnsi" w:eastAsia="Times New Roman" w:hAnsiTheme="minorHAnsi" w:cstheme="minorHAnsi"/>
          <w:sz w:val="18"/>
          <w:szCs w:val="18"/>
          <w:u w:val="single"/>
          <w:lang w:val="en-US"/>
        </w:rPr>
        <w:t xml:space="preserve">OT 1: </w:t>
      </w:r>
      <w:r w:rsidR="003344C6">
        <w:rPr>
          <w:rFonts w:asciiTheme="minorHAnsi" w:eastAsia="Times New Roman" w:hAnsiTheme="minorHAnsi" w:cstheme="minorHAnsi"/>
          <w:sz w:val="18"/>
          <w:szCs w:val="18"/>
          <w:u w:val="single"/>
          <w:lang w:val="en-US"/>
        </w:rPr>
        <w:t>QUADRUPLE WHOLE BLOOD COLLECTION SYSTEM</w:t>
      </w:r>
      <w:r w:rsidR="00A10BBD" w:rsidRPr="00F91897">
        <w:rPr>
          <w:rFonts w:asciiTheme="minorHAnsi" w:eastAsia="Times New Roman" w:hAnsiTheme="minorHAnsi" w:cstheme="minorHAnsi"/>
          <w:sz w:val="18"/>
          <w:szCs w:val="18"/>
          <w:u w:val="single"/>
          <w:lang w:val="en-US"/>
        </w:rPr>
        <w:t xml:space="preserve"> </w:t>
      </w:r>
    </w:p>
    <w:tbl>
      <w:tblPr>
        <w:tblW w:w="15225" w:type="dxa"/>
        <w:tblInd w:w="-545" w:type="dxa"/>
        <w:tblLook w:val="04A0" w:firstRow="1" w:lastRow="0" w:firstColumn="1" w:lastColumn="0" w:noHBand="0" w:noVBand="1"/>
      </w:tblPr>
      <w:tblGrid>
        <w:gridCol w:w="720"/>
        <w:gridCol w:w="3053"/>
        <w:gridCol w:w="657"/>
        <w:gridCol w:w="1348"/>
        <w:gridCol w:w="2459"/>
        <w:gridCol w:w="613"/>
        <w:gridCol w:w="2204"/>
        <w:gridCol w:w="2469"/>
        <w:gridCol w:w="1702"/>
      </w:tblGrid>
      <w:tr w:rsidR="004A0431" w:rsidRPr="00B06105" w14:paraId="4CF6EA47" w14:textId="77777777" w:rsidTr="00B06105">
        <w:trPr>
          <w:trHeight w:val="277"/>
        </w:trPr>
        <w:tc>
          <w:tcPr>
            <w:tcW w:w="5778" w:type="dxa"/>
            <w:gridSpan w:val="4"/>
            <w:tcBorders>
              <w:top w:val="single" w:sz="4" w:space="0" w:color="auto"/>
              <w:left w:val="single" w:sz="4" w:space="0" w:color="auto"/>
              <w:bottom w:val="single" w:sz="4" w:space="0" w:color="auto"/>
              <w:right w:val="single" w:sz="4" w:space="0" w:color="auto"/>
            </w:tcBorders>
            <w:shd w:val="clear" w:color="000000" w:fill="D9E1F2"/>
            <w:vAlign w:val="center"/>
            <w:hideMark/>
          </w:tcPr>
          <w:p w14:paraId="7132161E" w14:textId="77777777" w:rsidR="004A0431" w:rsidRPr="00B06105" w:rsidRDefault="004A0431" w:rsidP="004A0431">
            <w:pPr>
              <w:spacing w:after="0" w:line="240" w:lineRule="auto"/>
              <w:jc w:val="center"/>
              <w:rPr>
                <w:rFonts w:eastAsia="Times New Roman" w:cstheme="minorHAnsi"/>
                <w:b/>
                <w:bCs/>
                <w:color w:val="000000"/>
                <w:sz w:val="20"/>
                <w:szCs w:val="20"/>
                <w:lang w:val="en-US"/>
              </w:rPr>
            </w:pPr>
            <w:r w:rsidRPr="00B06105">
              <w:rPr>
                <w:rFonts w:eastAsia="Times New Roman" w:cstheme="minorHAnsi"/>
                <w:b/>
                <w:bCs/>
                <w:color w:val="000000"/>
                <w:sz w:val="20"/>
                <w:szCs w:val="20"/>
                <w:lang w:val="en-US"/>
              </w:rPr>
              <w:t>LRC TO COMPLETE</w:t>
            </w:r>
          </w:p>
        </w:tc>
        <w:tc>
          <w:tcPr>
            <w:tcW w:w="0" w:type="auto"/>
            <w:gridSpan w:val="5"/>
            <w:tcBorders>
              <w:top w:val="single" w:sz="4" w:space="0" w:color="auto"/>
              <w:left w:val="nil"/>
              <w:bottom w:val="single" w:sz="4" w:space="0" w:color="auto"/>
              <w:right w:val="single" w:sz="4" w:space="0" w:color="auto"/>
            </w:tcBorders>
            <w:shd w:val="clear" w:color="000000" w:fill="E5DFEC"/>
            <w:vAlign w:val="center"/>
            <w:hideMark/>
          </w:tcPr>
          <w:p w14:paraId="29877742" w14:textId="77777777" w:rsidR="004A0431" w:rsidRPr="00B06105" w:rsidRDefault="004A0431" w:rsidP="004A0431">
            <w:pPr>
              <w:spacing w:after="0" w:line="240" w:lineRule="auto"/>
              <w:jc w:val="center"/>
              <w:rPr>
                <w:rFonts w:eastAsia="Times New Roman" w:cstheme="minorHAnsi"/>
                <w:b/>
                <w:bCs/>
                <w:color w:val="000000"/>
                <w:sz w:val="20"/>
                <w:szCs w:val="20"/>
                <w:lang w:val="en-US"/>
              </w:rPr>
            </w:pPr>
            <w:r w:rsidRPr="00B06105">
              <w:rPr>
                <w:rFonts w:eastAsia="Times New Roman" w:cstheme="minorHAnsi"/>
                <w:b/>
                <w:bCs/>
                <w:color w:val="000000"/>
                <w:sz w:val="20"/>
                <w:szCs w:val="20"/>
                <w:lang w:val="en-US"/>
              </w:rPr>
              <w:t>BIDDER TO COMPLETE (bidders must fill up all the requested details)</w:t>
            </w:r>
          </w:p>
        </w:tc>
      </w:tr>
      <w:tr w:rsidR="004A0431" w:rsidRPr="00B06105" w14:paraId="4A4C485E" w14:textId="77777777" w:rsidTr="00B06105">
        <w:trPr>
          <w:trHeight w:val="554"/>
        </w:trPr>
        <w:tc>
          <w:tcPr>
            <w:tcW w:w="720" w:type="dxa"/>
            <w:tcBorders>
              <w:top w:val="nil"/>
              <w:left w:val="single" w:sz="4" w:space="0" w:color="auto"/>
              <w:bottom w:val="single" w:sz="4" w:space="0" w:color="auto"/>
              <w:right w:val="single" w:sz="4" w:space="0" w:color="auto"/>
            </w:tcBorders>
            <w:shd w:val="clear" w:color="000000" w:fill="D9E1F2"/>
            <w:vAlign w:val="center"/>
            <w:hideMark/>
          </w:tcPr>
          <w:p w14:paraId="378694B0" w14:textId="77777777" w:rsidR="004A0431" w:rsidRPr="00B06105" w:rsidRDefault="004A0431" w:rsidP="004A0431">
            <w:pPr>
              <w:spacing w:after="0" w:line="240" w:lineRule="auto"/>
              <w:jc w:val="center"/>
              <w:rPr>
                <w:rFonts w:eastAsia="Times New Roman" w:cstheme="minorHAnsi"/>
                <w:b/>
                <w:bCs/>
                <w:color w:val="000000"/>
                <w:sz w:val="20"/>
                <w:szCs w:val="20"/>
                <w:lang w:val="en-US"/>
              </w:rPr>
            </w:pPr>
            <w:r w:rsidRPr="00B06105">
              <w:rPr>
                <w:rFonts w:eastAsia="Times New Roman" w:cstheme="minorHAnsi"/>
                <w:b/>
                <w:bCs/>
                <w:color w:val="000000"/>
                <w:sz w:val="20"/>
                <w:szCs w:val="20"/>
                <w:lang w:val="en-US"/>
              </w:rPr>
              <w:t>ITEM #</w:t>
            </w:r>
          </w:p>
        </w:tc>
        <w:tc>
          <w:tcPr>
            <w:tcW w:w="3053" w:type="dxa"/>
            <w:tcBorders>
              <w:top w:val="nil"/>
              <w:left w:val="nil"/>
              <w:bottom w:val="single" w:sz="4" w:space="0" w:color="auto"/>
              <w:right w:val="single" w:sz="4" w:space="0" w:color="auto"/>
            </w:tcBorders>
            <w:shd w:val="clear" w:color="000000" w:fill="D9E1F2"/>
            <w:vAlign w:val="center"/>
            <w:hideMark/>
          </w:tcPr>
          <w:p w14:paraId="4102F72F" w14:textId="77777777" w:rsidR="004A0431" w:rsidRPr="00B06105" w:rsidRDefault="004A0431" w:rsidP="004A0431">
            <w:pPr>
              <w:spacing w:after="0" w:line="240" w:lineRule="auto"/>
              <w:jc w:val="center"/>
              <w:rPr>
                <w:rFonts w:eastAsia="Times New Roman" w:cstheme="minorHAnsi"/>
                <w:b/>
                <w:bCs/>
                <w:color w:val="000000"/>
                <w:sz w:val="20"/>
                <w:szCs w:val="20"/>
                <w:lang w:val="en-US"/>
              </w:rPr>
            </w:pPr>
            <w:r w:rsidRPr="00B06105">
              <w:rPr>
                <w:rFonts w:eastAsia="Times New Roman" w:cstheme="minorHAnsi"/>
                <w:b/>
                <w:bCs/>
                <w:color w:val="000000"/>
                <w:sz w:val="20"/>
                <w:szCs w:val="20"/>
                <w:lang w:val="en-US"/>
              </w:rPr>
              <w:t>ITEM/MILESTONE REQUIRED (AS PER ANNEX 3)</w:t>
            </w:r>
          </w:p>
        </w:tc>
        <w:tc>
          <w:tcPr>
            <w:tcW w:w="0" w:type="auto"/>
            <w:tcBorders>
              <w:top w:val="nil"/>
              <w:left w:val="nil"/>
              <w:bottom w:val="single" w:sz="4" w:space="0" w:color="auto"/>
              <w:right w:val="single" w:sz="4" w:space="0" w:color="auto"/>
            </w:tcBorders>
            <w:shd w:val="clear" w:color="000000" w:fill="D9E1F2"/>
            <w:vAlign w:val="center"/>
            <w:hideMark/>
          </w:tcPr>
          <w:p w14:paraId="29D19859" w14:textId="77777777" w:rsidR="004A0431" w:rsidRPr="00B06105" w:rsidRDefault="004A0431" w:rsidP="004A0431">
            <w:pPr>
              <w:spacing w:after="0" w:line="240" w:lineRule="auto"/>
              <w:jc w:val="center"/>
              <w:rPr>
                <w:rFonts w:eastAsia="Times New Roman" w:cstheme="minorHAnsi"/>
                <w:b/>
                <w:bCs/>
                <w:color w:val="000000"/>
                <w:sz w:val="20"/>
                <w:szCs w:val="20"/>
                <w:lang w:val="en-US"/>
              </w:rPr>
            </w:pPr>
            <w:r w:rsidRPr="00B06105">
              <w:rPr>
                <w:rFonts w:eastAsia="Times New Roman" w:cstheme="minorHAnsi"/>
                <w:b/>
                <w:bCs/>
                <w:color w:val="000000"/>
                <w:sz w:val="20"/>
                <w:szCs w:val="20"/>
                <w:lang w:val="en-US"/>
              </w:rPr>
              <w:t>UOM</w:t>
            </w:r>
          </w:p>
        </w:tc>
        <w:tc>
          <w:tcPr>
            <w:tcW w:w="0" w:type="auto"/>
            <w:tcBorders>
              <w:top w:val="nil"/>
              <w:left w:val="nil"/>
              <w:bottom w:val="single" w:sz="4" w:space="0" w:color="auto"/>
              <w:right w:val="single" w:sz="4" w:space="0" w:color="auto"/>
            </w:tcBorders>
            <w:shd w:val="clear" w:color="000000" w:fill="D9E1F2"/>
            <w:vAlign w:val="center"/>
            <w:hideMark/>
          </w:tcPr>
          <w:p w14:paraId="68CE52BD" w14:textId="77777777" w:rsidR="004A0431" w:rsidRPr="00B06105" w:rsidRDefault="004A0431" w:rsidP="004A0431">
            <w:pPr>
              <w:spacing w:after="0" w:line="240" w:lineRule="auto"/>
              <w:jc w:val="center"/>
              <w:rPr>
                <w:rFonts w:eastAsia="Times New Roman" w:cstheme="minorHAnsi"/>
                <w:b/>
                <w:bCs/>
                <w:color w:val="000000"/>
                <w:sz w:val="20"/>
                <w:szCs w:val="20"/>
                <w:lang w:val="en-US"/>
              </w:rPr>
            </w:pPr>
            <w:r w:rsidRPr="00B06105">
              <w:rPr>
                <w:rFonts w:eastAsia="Times New Roman" w:cstheme="minorHAnsi"/>
                <w:b/>
                <w:bCs/>
                <w:color w:val="000000"/>
                <w:sz w:val="20"/>
                <w:szCs w:val="20"/>
                <w:lang w:val="en-US"/>
              </w:rPr>
              <w:t>ESTIMATED QUANTITY</w:t>
            </w:r>
          </w:p>
        </w:tc>
        <w:tc>
          <w:tcPr>
            <w:tcW w:w="0" w:type="auto"/>
            <w:tcBorders>
              <w:top w:val="nil"/>
              <w:left w:val="nil"/>
              <w:bottom w:val="single" w:sz="4" w:space="0" w:color="auto"/>
              <w:right w:val="single" w:sz="4" w:space="0" w:color="auto"/>
            </w:tcBorders>
            <w:shd w:val="clear" w:color="000000" w:fill="E5DFEC"/>
            <w:vAlign w:val="center"/>
            <w:hideMark/>
          </w:tcPr>
          <w:p w14:paraId="4E4916A5" w14:textId="77777777" w:rsidR="004A0431" w:rsidRPr="00B06105" w:rsidRDefault="004A0431" w:rsidP="004A0431">
            <w:pPr>
              <w:spacing w:after="0" w:line="240" w:lineRule="auto"/>
              <w:jc w:val="center"/>
              <w:rPr>
                <w:rFonts w:eastAsia="Times New Roman" w:cstheme="minorHAnsi"/>
                <w:b/>
                <w:bCs/>
                <w:color w:val="000000"/>
                <w:sz w:val="20"/>
                <w:szCs w:val="20"/>
                <w:lang w:val="en-US"/>
              </w:rPr>
            </w:pPr>
            <w:r w:rsidRPr="00B06105">
              <w:rPr>
                <w:rFonts w:eastAsia="Times New Roman" w:cstheme="minorHAnsi"/>
                <w:b/>
                <w:bCs/>
                <w:color w:val="000000"/>
                <w:sz w:val="20"/>
                <w:szCs w:val="20"/>
                <w:lang w:val="en-US"/>
              </w:rPr>
              <w:t xml:space="preserve">UNIT PRICE (USD) Excluding VAT, but including Bank Transfer, Labor, Delivery  to Spears and all other fees </w:t>
            </w:r>
          </w:p>
        </w:tc>
        <w:tc>
          <w:tcPr>
            <w:tcW w:w="0" w:type="auto"/>
            <w:tcBorders>
              <w:top w:val="nil"/>
              <w:left w:val="nil"/>
              <w:bottom w:val="single" w:sz="4" w:space="0" w:color="auto"/>
              <w:right w:val="single" w:sz="4" w:space="0" w:color="auto"/>
            </w:tcBorders>
            <w:shd w:val="clear" w:color="000000" w:fill="E5DFEC"/>
            <w:vAlign w:val="center"/>
            <w:hideMark/>
          </w:tcPr>
          <w:p w14:paraId="64F686B0" w14:textId="77777777" w:rsidR="004A0431" w:rsidRPr="00B06105" w:rsidRDefault="004A0431" w:rsidP="004A0431">
            <w:pPr>
              <w:spacing w:after="0" w:line="240" w:lineRule="auto"/>
              <w:jc w:val="center"/>
              <w:rPr>
                <w:rFonts w:eastAsia="Times New Roman" w:cstheme="minorHAnsi"/>
                <w:b/>
                <w:bCs/>
                <w:color w:val="000000"/>
                <w:sz w:val="20"/>
                <w:szCs w:val="20"/>
                <w:lang w:val="en-US"/>
              </w:rPr>
            </w:pPr>
            <w:r w:rsidRPr="00B06105">
              <w:rPr>
                <w:rFonts w:eastAsia="Times New Roman" w:cstheme="minorHAnsi"/>
                <w:b/>
                <w:bCs/>
                <w:color w:val="000000"/>
                <w:sz w:val="20"/>
                <w:szCs w:val="20"/>
                <w:lang w:val="en-US"/>
              </w:rPr>
              <w:t>VAT (%)</w:t>
            </w:r>
          </w:p>
        </w:tc>
        <w:tc>
          <w:tcPr>
            <w:tcW w:w="0" w:type="auto"/>
            <w:tcBorders>
              <w:top w:val="nil"/>
              <w:left w:val="nil"/>
              <w:bottom w:val="single" w:sz="4" w:space="0" w:color="auto"/>
              <w:right w:val="single" w:sz="4" w:space="0" w:color="auto"/>
            </w:tcBorders>
            <w:shd w:val="clear" w:color="000000" w:fill="E5DFEC"/>
            <w:vAlign w:val="center"/>
            <w:hideMark/>
          </w:tcPr>
          <w:p w14:paraId="609A0A77" w14:textId="77777777" w:rsidR="004A0431" w:rsidRPr="00B06105" w:rsidRDefault="004A0431" w:rsidP="004A0431">
            <w:pPr>
              <w:spacing w:after="0" w:line="240" w:lineRule="auto"/>
              <w:jc w:val="center"/>
              <w:rPr>
                <w:rFonts w:eastAsia="Times New Roman" w:cstheme="minorHAnsi"/>
                <w:b/>
                <w:bCs/>
                <w:color w:val="000000"/>
                <w:sz w:val="20"/>
                <w:szCs w:val="20"/>
                <w:lang w:val="en-US"/>
              </w:rPr>
            </w:pPr>
            <w:r w:rsidRPr="00B06105">
              <w:rPr>
                <w:rFonts w:eastAsia="Times New Roman" w:cstheme="minorHAnsi"/>
                <w:b/>
                <w:bCs/>
                <w:color w:val="000000"/>
                <w:sz w:val="20"/>
                <w:szCs w:val="20"/>
                <w:lang w:val="en-US"/>
              </w:rPr>
              <w:t xml:space="preserve">UNIT PRICE (USD) Inclusive VAT, Bank Transfer, Labor, Delivery  to Spears and all other fees </w:t>
            </w:r>
          </w:p>
        </w:tc>
        <w:tc>
          <w:tcPr>
            <w:tcW w:w="0" w:type="auto"/>
            <w:tcBorders>
              <w:top w:val="nil"/>
              <w:left w:val="nil"/>
              <w:bottom w:val="single" w:sz="4" w:space="0" w:color="auto"/>
              <w:right w:val="single" w:sz="4" w:space="0" w:color="auto"/>
            </w:tcBorders>
            <w:shd w:val="clear" w:color="000000" w:fill="E5DFEC"/>
            <w:vAlign w:val="center"/>
            <w:hideMark/>
          </w:tcPr>
          <w:p w14:paraId="10907317" w14:textId="77777777" w:rsidR="004A0431" w:rsidRPr="00B06105" w:rsidRDefault="004A0431" w:rsidP="004A0431">
            <w:pPr>
              <w:spacing w:after="0" w:line="240" w:lineRule="auto"/>
              <w:jc w:val="center"/>
              <w:rPr>
                <w:rFonts w:eastAsia="Times New Roman" w:cstheme="minorHAnsi"/>
                <w:b/>
                <w:bCs/>
                <w:color w:val="000000"/>
                <w:sz w:val="20"/>
                <w:szCs w:val="20"/>
                <w:lang w:val="en-US"/>
              </w:rPr>
            </w:pPr>
            <w:r w:rsidRPr="00B06105">
              <w:rPr>
                <w:rFonts w:eastAsia="Times New Roman" w:cstheme="minorHAnsi"/>
                <w:b/>
                <w:bCs/>
                <w:color w:val="000000"/>
                <w:sz w:val="20"/>
                <w:szCs w:val="20"/>
                <w:lang w:val="en-US"/>
              </w:rPr>
              <w:t xml:space="preserve">Total PRICE (USD) Excluding VAT, but including  Bank Transfer, Labor, Delivery  to Spears and all other fees </w:t>
            </w:r>
          </w:p>
        </w:tc>
        <w:tc>
          <w:tcPr>
            <w:tcW w:w="0" w:type="auto"/>
            <w:tcBorders>
              <w:top w:val="nil"/>
              <w:left w:val="nil"/>
              <w:bottom w:val="single" w:sz="4" w:space="0" w:color="auto"/>
              <w:right w:val="single" w:sz="4" w:space="0" w:color="auto"/>
            </w:tcBorders>
            <w:shd w:val="clear" w:color="000000" w:fill="E5DFEC"/>
            <w:vAlign w:val="center"/>
            <w:hideMark/>
          </w:tcPr>
          <w:p w14:paraId="109BF680" w14:textId="77777777" w:rsidR="004A0431" w:rsidRPr="00B06105" w:rsidRDefault="004A0431" w:rsidP="004A0431">
            <w:pPr>
              <w:spacing w:after="0" w:line="240" w:lineRule="auto"/>
              <w:jc w:val="center"/>
              <w:rPr>
                <w:rFonts w:eastAsia="Times New Roman" w:cstheme="minorHAnsi"/>
                <w:b/>
                <w:bCs/>
                <w:color w:val="000000"/>
                <w:sz w:val="20"/>
                <w:szCs w:val="20"/>
                <w:lang w:val="en-US"/>
              </w:rPr>
            </w:pPr>
            <w:r w:rsidRPr="00B06105">
              <w:rPr>
                <w:rFonts w:eastAsia="Times New Roman" w:cstheme="minorHAnsi"/>
                <w:b/>
                <w:bCs/>
                <w:color w:val="000000"/>
                <w:sz w:val="20"/>
                <w:szCs w:val="20"/>
                <w:lang w:val="en-US"/>
              </w:rPr>
              <w:t xml:space="preserve">Lead Time Delivery from the date of each Purchase Order </w:t>
            </w:r>
          </w:p>
        </w:tc>
      </w:tr>
      <w:tr w:rsidR="004A0431" w:rsidRPr="00B06105" w14:paraId="5A9A740F" w14:textId="77777777" w:rsidTr="00B06105">
        <w:trPr>
          <w:trHeight w:val="6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B811D01" w14:textId="77777777" w:rsidR="004A0431" w:rsidRPr="00B06105" w:rsidRDefault="004A0431" w:rsidP="004A0431">
            <w:pPr>
              <w:spacing w:after="0" w:line="240" w:lineRule="auto"/>
              <w:jc w:val="center"/>
              <w:rPr>
                <w:rFonts w:eastAsia="Times New Roman" w:cstheme="minorHAnsi"/>
                <w:color w:val="000000"/>
                <w:sz w:val="20"/>
                <w:szCs w:val="20"/>
                <w:lang w:val="en-US"/>
              </w:rPr>
            </w:pPr>
            <w:r w:rsidRPr="00B06105">
              <w:rPr>
                <w:rFonts w:eastAsia="Times New Roman" w:cstheme="minorHAnsi"/>
                <w:color w:val="000000"/>
                <w:sz w:val="20"/>
                <w:szCs w:val="20"/>
                <w:lang w:val="en-US"/>
              </w:rPr>
              <w:t>1.1</w:t>
            </w:r>
          </w:p>
        </w:tc>
        <w:tc>
          <w:tcPr>
            <w:tcW w:w="3053" w:type="dxa"/>
            <w:tcBorders>
              <w:top w:val="nil"/>
              <w:left w:val="nil"/>
              <w:bottom w:val="single" w:sz="4" w:space="0" w:color="auto"/>
              <w:right w:val="single" w:sz="4" w:space="0" w:color="auto"/>
            </w:tcBorders>
            <w:shd w:val="clear" w:color="auto" w:fill="auto"/>
            <w:vAlign w:val="center"/>
            <w:hideMark/>
          </w:tcPr>
          <w:p w14:paraId="5342ADEB" w14:textId="71275878" w:rsidR="004A0431" w:rsidRPr="00B06105" w:rsidRDefault="00640F11" w:rsidP="00B06105">
            <w:pPr>
              <w:spacing w:after="0" w:line="240" w:lineRule="auto"/>
              <w:rPr>
                <w:rFonts w:eastAsia="Times New Roman" w:cstheme="minorHAnsi"/>
                <w:color w:val="000000"/>
                <w:sz w:val="20"/>
                <w:szCs w:val="20"/>
                <w:lang w:val="en-US"/>
              </w:rPr>
            </w:pPr>
            <w:r>
              <w:rPr>
                <w:rFonts w:eastAsia="Times New Roman" w:cstheme="minorHAnsi"/>
                <w:color w:val="000000"/>
                <w:sz w:val="20"/>
                <w:szCs w:val="20"/>
                <w:lang w:val="en-US"/>
              </w:rPr>
              <w:t>Hematology Analyzer with blood component QC capacity</w:t>
            </w:r>
          </w:p>
        </w:tc>
        <w:tc>
          <w:tcPr>
            <w:tcW w:w="0" w:type="auto"/>
            <w:tcBorders>
              <w:top w:val="nil"/>
              <w:left w:val="nil"/>
              <w:bottom w:val="single" w:sz="4" w:space="0" w:color="auto"/>
              <w:right w:val="single" w:sz="4" w:space="0" w:color="auto"/>
            </w:tcBorders>
            <w:shd w:val="clear" w:color="auto" w:fill="auto"/>
            <w:noWrap/>
            <w:vAlign w:val="center"/>
            <w:hideMark/>
          </w:tcPr>
          <w:p w14:paraId="4016E245" w14:textId="77777777" w:rsidR="004A0431" w:rsidRPr="00B06105" w:rsidRDefault="004A0431" w:rsidP="004A0431">
            <w:pPr>
              <w:spacing w:after="0" w:line="240" w:lineRule="auto"/>
              <w:jc w:val="center"/>
              <w:rPr>
                <w:rFonts w:eastAsia="Times New Roman" w:cstheme="minorHAnsi"/>
                <w:color w:val="000000"/>
                <w:sz w:val="20"/>
                <w:szCs w:val="20"/>
                <w:lang w:val="en-US"/>
              </w:rPr>
            </w:pPr>
            <w:r w:rsidRPr="00B06105">
              <w:rPr>
                <w:rFonts w:eastAsia="Times New Roman" w:cstheme="minorHAnsi"/>
                <w:color w:val="000000"/>
                <w:sz w:val="20"/>
                <w:szCs w:val="20"/>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48F338FF" w14:textId="32A43B5A" w:rsidR="004A0431" w:rsidRPr="00B06105" w:rsidRDefault="00640F11" w:rsidP="004A0431">
            <w:pPr>
              <w:spacing w:after="0" w:line="240" w:lineRule="auto"/>
              <w:jc w:val="center"/>
              <w:rPr>
                <w:rFonts w:eastAsia="Times New Roman" w:cstheme="minorHAnsi"/>
                <w:color w:val="000000"/>
                <w:sz w:val="20"/>
                <w:szCs w:val="20"/>
                <w:lang w:val="en-US"/>
              </w:rPr>
            </w:pPr>
            <w:r>
              <w:rPr>
                <w:rFonts w:eastAsia="Times New Roman" w:cstheme="minorHAnsi"/>
                <w:color w:val="000000"/>
                <w:sz w:val="20"/>
                <w:szCs w:val="20"/>
                <w:lang w:val="en-US"/>
              </w:rPr>
              <w:t>1</w:t>
            </w:r>
          </w:p>
        </w:tc>
        <w:tc>
          <w:tcPr>
            <w:tcW w:w="0" w:type="auto"/>
            <w:tcBorders>
              <w:top w:val="nil"/>
              <w:left w:val="nil"/>
              <w:bottom w:val="single" w:sz="4" w:space="0" w:color="auto"/>
              <w:right w:val="single" w:sz="4" w:space="0" w:color="auto"/>
            </w:tcBorders>
            <w:shd w:val="clear" w:color="auto" w:fill="auto"/>
            <w:noWrap/>
            <w:vAlign w:val="center"/>
            <w:hideMark/>
          </w:tcPr>
          <w:p w14:paraId="35DE76DD" w14:textId="77777777" w:rsidR="004A0431" w:rsidRPr="00B06105" w:rsidRDefault="004A0431" w:rsidP="004A0431">
            <w:pPr>
              <w:spacing w:after="0" w:line="240" w:lineRule="auto"/>
              <w:jc w:val="center"/>
              <w:rPr>
                <w:rFonts w:eastAsia="Times New Roman" w:cstheme="minorHAnsi"/>
                <w:color w:val="000000"/>
                <w:sz w:val="20"/>
                <w:szCs w:val="20"/>
                <w:lang w:val="en-US"/>
              </w:rPr>
            </w:pPr>
            <w:r w:rsidRPr="00B06105">
              <w:rPr>
                <w:rFonts w:eastAsia="Times New Roman" w:cstheme="minorHAns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282C92A" w14:textId="77777777" w:rsidR="004A0431" w:rsidRPr="00B06105" w:rsidRDefault="004A0431" w:rsidP="004A0431">
            <w:pPr>
              <w:spacing w:after="0" w:line="240" w:lineRule="auto"/>
              <w:jc w:val="center"/>
              <w:rPr>
                <w:rFonts w:eastAsia="Times New Roman" w:cstheme="minorHAnsi"/>
                <w:color w:val="000000"/>
                <w:sz w:val="20"/>
                <w:szCs w:val="20"/>
                <w:lang w:val="en-US"/>
              </w:rPr>
            </w:pPr>
            <w:r w:rsidRPr="00B06105">
              <w:rPr>
                <w:rFonts w:eastAsia="Times New Roman" w:cstheme="minorHAns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E6C11AB" w14:textId="77777777" w:rsidR="004A0431" w:rsidRPr="00B06105" w:rsidRDefault="004A0431" w:rsidP="004A0431">
            <w:pPr>
              <w:spacing w:after="0" w:line="240" w:lineRule="auto"/>
              <w:jc w:val="center"/>
              <w:rPr>
                <w:rFonts w:eastAsia="Times New Roman" w:cstheme="minorHAnsi"/>
                <w:color w:val="000000"/>
                <w:sz w:val="20"/>
                <w:szCs w:val="20"/>
                <w:lang w:val="en-US"/>
              </w:rPr>
            </w:pPr>
            <w:r w:rsidRPr="00B06105">
              <w:rPr>
                <w:rFonts w:eastAsia="Times New Roman" w:cstheme="minorHAns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2EEBCE9" w14:textId="77777777" w:rsidR="004A0431" w:rsidRPr="00B06105" w:rsidRDefault="004A0431" w:rsidP="004A0431">
            <w:pPr>
              <w:spacing w:after="0" w:line="240" w:lineRule="auto"/>
              <w:jc w:val="center"/>
              <w:rPr>
                <w:rFonts w:eastAsia="Times New Roman" w:cstheme="minorHAnsi"/>
                <w:color w:val="000000"/>
                <w:sz w:val="20"/>
                <w:szCs w:val="20"/>
                <w:lang w:val="en-US"/>
              </w:rPr>
            </w:pPr>
            <w:r w:rsidRPr="00B06105">
              <w:rPr>
                <w:rFonts w:eastAsia="Times New Roman" w:cstheme="minorHAns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BD23725" w14:textId="77777777" w:rsidR="004A0431" w:rsidRPr="00B06105" w:rsidRDefault="004A0431" w:rsidP="004A0431">
            <w:pPr>
              <w:spacing w:after="0" w:line="240" w:lineRule="auto"/>
              <w:jc w:val="center"/>
              <w:rPr>
                <w:rFonts w:eastAsia="Times New Roman" w:cstheme="minorHAnsi"/>
                <w:color w:val="000000"/>
                <w:sz w:val="20"/>
                <w:szCs w:val="20"/>
                <w:lang w:val="en-US"/>
              </w:rPr>
            </w:pPr>
            <w:r w:rsidRPr="00B06105">
              <w:rPr>
                <w:rFonts w:eastAsia="Times New Roman" w:cstheme="minorHAnsi"/>
                <w:color w:val="000000"/>
                <w:sz w:val="20"/>
                <w:szCs w:val="20"/>
                <w:lang w:val="en-US"/>
              </w:rPr>
              <w:t> </w:t>
            </w:r>
          </w:p>
        </w:tc>
      </w:tr>
    </w:tbl>
    <w:p w14:paraId="318196AF" w14:textId="77777777" w:rsidR="00A10BBD" w:rsidRPr="00A10BBD" w:rsidRDefault="00A10BBD" w:rsidP="00A10BBD">
      <w:pPr>
        <w:rPr>
          <w:lang w:val="en-US"/>
        </w:rPr>
      </w:pPr>
    </w:p>
    <w:p w14:paraId="08972D39" w14:textId="568260E6" w:rsidR="00DE4DCC" w:rsidRPr="00F30982" w:rsidRDefault="00DE4DCC" w:rsidP="003135EC">
      <w:pPr>
        <w:spacing w:after="0" w:line="240" w:lineRule="auto"/>
        <w:jc w:val="both"/>
        <w:rPr>
          <w:rFonts w:cstheme="minorHAnsi"/>
          <w:b/>
          <w:bCs/>
          <w:color w:val="548DD4" w:themeColor="text2" w:themeTint="99"/>
          <w:sz w:val="20"/>
          <w:szCs w:val="20"/>
          <w:u w:val="single"/>
          <w:lang w:val="en-US"/>
        </w:rPr>
      </w:pPr>
      <w:r w:rsidRPr="00F30982">
        <w:rPr>
          <w:rFonts w:cstheme="minorHAnsi"/>
          <w:b/>
          <w:bCs/>
          <w:color w:val="548DD4" w:themeColor="text2" w:themeTint="99"/>
          <w:sz w:val="20"/>
          <w:szCs w:val="20"/>
          <w:u w:val="single"/>
          <w:lang w:val="en-US"/>
        </w:rPr>
        <w:t>BANK ACCOUNT DETAILS:</w:t>
      </w:r>
      <w:r w:rsidRPr="00F30982">
        <w:rPr>
          <w:rFonts w:cstheme="minorHAnsi"/>
          <w:i/>
          <w:iCs/>
          <w:color w:val="548DD4" w:themeColor="text2" w:themeTint="99"/>
          <w:sz w:val="20"/>
          <w:szCs w:val="20"/>
        </w:rPr>
        <w:t xml:space="preserve"> (ALL REQUESTED DETAILS TO BE FILLED OUT, SIGNED, AND STAMPED-MANDATORY)</w:t>
      </w:r>
    </w:p>
    <w:p w14:paraId="6F31D26D" w14:textId="77777777" w:rsidR="00DE4DCC" w:rsidRPr="00F30982" w:rsidRDefault="00DE4DCC" w:rsidP="003135EC">
      <w:pPr>
        <w:spacing w:after="0" w:line="240" w:lineRule="auto"/>
        <w:jc w:val="both"/>
        <w:rPr>
          <w:rFonts w:cstheme="minorHAnsi"/>
          <w:b/>
          <w:bCs/>
          <w:color w:val="548DD4" w:themeColor="text2" w:themeTint="99"/>
          <w:sz w:val="20"/>
          <w:szCs w:val="20"/>
          <w:u w:val="single"/>
          <w:lang w:val="en-US"/>
        </w:rPr>
      </w:pP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13140"/>
      </w:tblGrid>
      <w:tr w:rsidR="00F51B5A" w:rsidRPr="00F30982" w14:paraId="5F0EFF5B" w14:textId="77777777" w:rsidTr="000E3E73">
        <w:trPr>
          <w:trHeight w:val="152"/>
        </w:trPr>
        <w:tc>
          <w:tcPr>
            <w:tcW w:w="15750" w:type="dxa"/>
            <w:gridSpan w:val="2"/>
            <w:shd w:val="clear" w:color="auto" w:fill="DDD9C3" w:themeFill="background2" w:themeFillShade="E6"/>
            <w:tcMar>
              <w:top w:w="0" w:type="dxa"/>
              <w:left w:w="108" w:type="dxa"/>
              <w:bottom w:w="0" w:type="dxa"/>
              <w:right w:w="108" w:type="dxa"/>
            </w:tcMar>
            <w:hideMark/>
          </w:tcPr>
          <w:p w14:paraId="0C3B6E9C" w14:textId="77777777" w:rsidR="00F51B5A" w:rsidRPr="00F30982" w:rsidRDefault="00F51B5A" w:rsidP="000E3E73">
            <w:pPr>
              <w:spacing w:after="0" w:line="240" w:lineRule="auto"/>
              <w:jc w:val="both"/>
              <w:rPr>
                <w:rFonts w:cstheme="minorHAnsi"/>
                <w:b/>
                <w:bCs/>
                <w:sz w:val="20"/>
                <w:szCs w:val="20"/>
              </w:rPr>
            </w:pPr>
            <w:r w:rsidRPr="00F30982">
              <w:rPr>
                <w:rFonts w:cstheme="minorHAnsi"/>
                <w:b/>
                <w:bCs/>
                <w:sz w:val="20"/>
                <w:szCs w:val="20"/>
              </w:rPr>
              <w:t>SUPPLIER BANK DETAIL:</w:t>
            </w:r>
          </w:p>
        </w:tc>
      </w:tr>
      <w:tr w:rsidR="00F51B5A" w:rsidRPr="00F30982" w14:paraId="3BCB0125" w14:textId="77777777" w:rsidTr="000E3E73">
        <w:trPr>
          <w:trHeight w:val="212"/>
        </w:trPr>
        <w:tc>
          <w:tcPr>
            <w:tcW w:w="2610" w:type="dxa"/>
            <w:shd w:val="clear" w:color="auto" w:fill="EEECE1" w:themeFill="background2"/>
            <w:tcMar>
              <w:top w:w="0" w:type="dxa"/>
              <w:left w:w="108" w:type="dxa"/>
              <w:bottom w:w="0" w:type="dxa"/>
              <w:right w:w="108" w:type="dxa"/>
            </w:tcMar>
          </w:tcPr>
          <w:p w14:paraId="5D673819" w14:textId="77777777" w:rsidR="00F51B5A" w:rsidRPr="00F30982" w:rsidRDefault="00F51B5A" w:rsidP="00DE4DCC">
            <w:pPr>
              <w:spacing w:before="100" w:beforeAutospacing="1" w:after="0" w:line="240" w:lineRule="auto"/>
              <w:jc w:val="both"/>
              <w:rPr>
                <w:rFonts w:cstheme="minorHAnsi"/>
              </w:rPr>
            </w:pPr>
            <w:r w:rsidRPr="00F30982">
              <w:rPr>
                <w:rFonts w:cstheme="minorHAnsi"/>
              </w:rPr>
              <w:t>Bank Name:</w:t>
            </w:r>
          </w:p>
        </w:tc>
        <w:tc>
          <w:tcPr>
            <w:tcW w:w="13140" w:type="dxa"/>
            <w:tcMar>
              <w:top w:w="0" w:type="dxa"/>
              <w:left w:w="108" w:type="dxa"/>
              <w:bottom w:w="0" w:type="dxa"/>
              <w:right w:w="108" w:type="dxa"/>
            </w:tcMar>
          </w:tcPr>
          <w:p w14:paraId="5BE00274" w14:textId="77777777" w:rsidR="00F51B5A" w:rsidRPr="00F30982" w:rsidRDefault="00F51B5A" w:rsidP="000E3E73">
            <w:pPr>
              <w:spacing w:after="0" w:line="240" w:lineRule="auto"/>
              <w:jc w:val="both"/>
              <w:rPr>
                <w:rFonts w:cstheme="minorHAnsi"/>
                <w:b/>
                <w:bCs/>
              </w:rPr>
            </w:pPr>
          </w:p>
        </w:tc>
      </w:tr>
      <w:tr w:rsidR="00F51B5A" w:rsidRPr="00F30982" w14:paraId="7E9BCFDC" w14:textId="77777777" w:rsidTr="000E3E73">
        <w:trPr>
          <w:trHeight w:val="212"/>
        </w:trPr>
        <w:tc>
          <w:tcPr>
            <w:tcW w:w="2610" w:type="dxa"/>
            <w:shd w:val="clear" w:color="auto" w:fill="EEECE1" w:themeFill="background2"/>
            <w:tcMar>
              <w:top w:w="0" w:type="dxa"/>
              <w:left w:w="108" w:type="dxa"/>
              <w:bottom w:w="0" w:type="dxa"/>
              <w:right w:w="108" w:type="dxa"/>
            </w:tcMar>
            <w:hideMark/>
          </w:tcPr>
          <w:p w14:paraId="75F7BC95" w14:textId="77777777" w:rsidR="00F51B5A" w:rsidRPr="00F30982" w:rsidRDefault="00F51B5A" w:rsidP="00DE4DCC">
            <w:pPr>
              <w:spacing w:before="100" w:beforeAutospacing="1" w:after="0" w:line="240" w:lineRule="auto"/>
              <w:jc w:val="both"/>
              <w:rPr>
                <w:rFonts w:cstheme="minorHAnsi"/>
              </w:rPr>
            </w:pPr>
            <w:r w:rsidRPr="00F30982">
              <w:rPr>
                <w:rFonts w:cstheme="minorHAnsi"/>
              </w:rPr>
              <w:t>Bank Address:</w:t>
            </w:r>
          </w:p>
        </w:tc>
        <w:tc>
          <w:tcPr>
            <w:tcW w:w="13140" w:type="dxa"/>
            <w:tcMar>
              <w:top w:w="0" w:type="dxa"/>
              <w:left w:w="108" w:type="dxa"/>
              <w:bottom w:w="0" w:type="dxa"/>
              <w:right w:w="108" w:type="dxa"/>
            </w:tcMar>
            <w:hideMark/>
          </w:tcPr>
          <w:p w14:paraId="3C0A9FA8" w14:textId="77777777" w:rsidR="00F51B5A" w:rsidRPr="00F30982" w:rsidRDefault="00F51B5A" w:rsidP="000E3E73">
            <w:pPr>
              <w:spacing w:after="0" w:line="240" w:lineRule="auto"/>
              <w:jc w:val="both"/>
              <w:rPr>
                <w:rFonts w:cstheme="minorHAnsi"/>
                <w:b/>
                <w:bCs/>
              </w:rPr>
            </w:pPr>
          </w:p>
        </w:tc>
      </w:tr>
      <w:tr w:rsidR="00F51B5A" w:rsidRPr="00F30982" w14:paraId="639A34E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3A823757" w14:textId="77777777" w:rsidR="00F51B5A" w:rsidRPr="00F30982" w:rsidRDefault="00F51B5A" w:rsidP="00DE4DCC">
            <w:pPr>
              <w:spacing w:before="100" w:beforeAutospacing="1" w:after="0" w:line="240" w:lineRule="auto"/>
              <w:jc w:val="both"/>
              <w:rPr>
                <w:rFonts w:cstheme="minorHAnsi"/>
              </w:rPr>
            </w:pPr>
            <w:r w:rsidRPr="00F30982">
              <w:rPr>
                <w:rFonts w:cstheme="minorHAnsi"/>
              </w:rPr>
              <w:t>Beneficiary Name:</w:t>
            </w:r>
          </w:p>
        </w:tc>
        <w:tc>
          <w:tcPr>
            <w:tcW w:w="13140" w:type="dxa"/>
            <w:tcMar>
              <w:top w:w="0" w:type="dxa"/>
              <w:left w:w="108" w:type="dxa"/>
              <w:bottom w:w="0" w:type="dxa"/>
              <w:right w:w="108" w:type="dxa"/>
            </w:tcMar>
            <w:hideMark/>
          </w:tcPr>
          <w:p w14:paraId="3091C75E" w14:textId="77777777" w:rsidR="00F51B5A" w:rsidRPr="00F30982" w:rsidRDefault="00F51B5A" w:rsidP="000E3E73">
            <w:pPr>
              <w:spacing w:after="0" w:line="240" w:lineRule="auto"/>
              <w:jc w:val="both"/>
              <w:rPr>
                <w:rFonts w:cstheme="minorHAnsi"/>
                <w:b/>
                <w:bCs/>
              </w:rPr>
            </w:pPr>
          </w:p>
        </w:tc>
      </w:tr>
      <w:tr w:rsidR="00F51B5A" w:rsidRPr="00F30982" w14:paraId="35A7AA1E"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2DECF80F" w14:textId="77777777" w:rsidR="00F51B5A" w:rsidRPr="00F30982" w:rsidRDefault="00F51B5A" w:rsidP="00DE4DCC">
            <w:pPr>
              <w:spacing w:before="100" w:beforeAutospacing="1" w:after="0" w:line="240" w:lineRule="auto"/>
              <w:jc w:val="both"/>
              <w:rPr>
                <w:rFonts w:cstheme="minorHAnsi"/>
              </w:rPr>
            </w:pPr>
            <w:r w:rsidRPr="00F30982">
              <w:rPr>
                <w:rFonts w:cstheme="minorHAnsi"/>
              </w:rPr>
              <w:t>Beneficiary Address:</w:t>
            </w:r>
          </w:p>
        </w:tc>
        <w:tc>
          <w:tcPr>
            <w:tcW w:w="13140" w:type="dxa"/>
            <w:tcMar>
              <w:top w:w="0" w:type="dxa"/>
              <w:left w:w="108" w:type="dxa"/>
              <w:bottom w:w="0" w:type="dxa"/>
              <w:right w:w="108" w:type="dxa"/>
            </w:tcMar>
            <w:hideMark/>
          </w:tcPr>
          <w:p w14:paraId="76F5255F" w14:textId="77777777" w:rsidR="00F51B5A" w:rsidRPr="00F30982" w:rsidRDefault="00F51B5A" w:rsidP="000E3E73">
            <w:pPr>
              <w:spacing w:after="0" w:line="240" w:lineRule="auto"/>
              <w:jc w:val="both"/>
              <w:rPr>
                <w:rFonts w:cstheme="minorHAnsi"/>
                <w:b/>
                <w:bCs/>
              </w:rPr>
            </w:pPr>
          </w:p>
        </w:tc>
      </w:tr>
      <w:tr w:rsidR="00F51B5A" w:rsidRPr="00F30982" w14:paraId="73F6F87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7C361D6E" w14:textId="77777777" w:rsidR="00F51B5A" w:rsidRPr="00F30982" w:rsidRDefault="00F51B5A" w:rsidP="00DE4DCC">
            <w:pPr>
              <w:spacing w:before="100" w:beforeAutospacing="1" w:after="0" w:line="240" w:lineRule="auto"/>
              <w:jc w:val="both"/>
              <w:rPr>
                <w:rFonts w:cstheme="minorHAnsi"/>
              </w:rPr>
            </w:pPr>
            <w:r w:rsidRPr="00F30982">
              <w:rPr>
                <w:rFonts w:cstheme="minorHAnsi"/>
              </w:rPr>
              <w:t>Account#:</w:t>
            </w:r>
          </w:p>
        </w:tc>
        <w:tc>
          <w:tcPr>
            <w:tcW w:w="13140" w:type="dxa"/>
            <w:tcMar>
              <w:top w:w="0" w:type="dxa"/>
              <w:left w:w="108" w:type="dxa"/>
              <w:bottom w:w="0" w:type="dxa"/>
              <w:right w:w="108" w:type="dxa"/>
            </w:tcMar>
            <w:hideMark/>
          </w:tcPr>
          <w:p w14:paraId="431411AD" w14:textId="77777777" w:rsidR="00F51B5A" w:rsidRPr="00F30982" w:rsidRDefault="00F51B5A" w:rsidP="000E3E73">
            <w:pPr>
              <w:spacing w:after="0" w:line="240" w:lineRule="auto"/>
              <w:jc w:val="both"/>
              <w:rPr>
                <w:rFonts w:cstheme="minorHAnsi"/>
                <w:b/>
                <w:bCs/>
              </w:rPr>
            </w:pPr>
          </w:p>
        </w:tc>
      </w:tr>
      <w:tr w:rsidR="00F51B5A" w:rsidRPr="00F30982" w14:paraId="758B4AC1"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64A77055" w14:textId="77777777" w:rsidR="00F51B5A" w:rsidRPr="00F30982" w:rsidRDefault="00F51B5A" w:rsidP="00DE4DCC">
            <w:pPr>
              <w:spacing w:before="100" w:beforeAutospacing="1" w:after="0" w:line="240" w:lineRule="auto"/>
              <w:jc w:val="both"/>
              <w:rPr>
                <w:rFonts w:cstheme="minorHAnsi"/>
              </w:rPr>
            </w:pPr>
            <w:r w:rsidRPr="00F30982">
              <w:rPr>
                <w:rFonts w:cstheme="minorHAnsi"/>
              </w:rPr>
              <w:t>Currency:</w:t>
            </w:r>
          </w:p>
        </w:tc>
        <w:tc>
          <w:tcPr>
            <w:tcW w:w="13140" w:type="dxa"/>
            <w:tcMar>
              <w:top w:w="0" w:type="dxa"/>
              <w:left w:w="108" w:type="dxa"/>
              <w:bottom w:w="0" w:type="dxa"/>
              <w:right w:w="108" w:type="dxa"/>
            </w:tcMar>
            <w:hideMark/>
          </w:tcPr>
          <w:p w14:paraId="068D4B38" w14:textId="77777777" w:rsidR="00F51B5A" w:rsidRPr="00F30982" w:rsidRDefault="00F51B5A" w:rsidP="000E3E73">
            <w:pPr>
              <w:spacing w:after="0" w:line="240" w:lineRule="auto"/>
              <w:jc w:val="both"/>
              <w:rPr>
                <w:rFonts w:cstheme="minorHAnsi"/>
                <w:b/>
                <w:bCs/>
              </w:rPr>
            </w:pPr>
          </w:p>
        </w:tc>
      </w:tr>
      <w:tr w:rsidR="00F51B5A" w:rsidRPr="00F30982" w14:paraId="51D46D00"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7BBFBCC7" w14:textId="77777777" w:rsidR="00F51B5A" w:rsidRPr="00F30982" w:rsidRDefault="00F51B5A" w:rsidP="00DE4DCC">
            <w:pPr>
              <w:spacing w:before="100" w:beforeAutospacing="1" w:after="0" w:line="240" w:lineRule="auto"/>
              <w:jc w:val="both"/>
              <w:rPr>
                <w:rFonts w:cstheme="minorHAnsi"/>
              </w:rPr>
            </w:pPr>
            <w:r w:rsidRPr="00F30982">
              <w:rPr>
                <w:rFonts w:cstheme="minorHAnsi"/>
              </w:rPr>
              <w:t>IBAN :</w:t>
            </w:r>
          </w:p>
        </w:tc>
        <w:tc>
          <w:tcPr>
            <w:tcW w:w="13140" w:type="dxa"/>
            <w:tcMar>
              <w:top w:w="0" w:type="dxa"/>
              <w:left w:w="108" w:type="dxa"/>
              <w:bottom w:w="0" w:type="dxa"/>
              <w:right w:w="108" w:type="dxa"/>
            </w:tcMar>
            <w:hideMark/>
          </w:tcPr>
          <w:p w14:paraId="05BA2970" w14:textId="77777777" w:rsidR="00F51B5A" w:rsidRPr="00F30982" w:rsidRDefault="00F51B5A" w:rsidP="000E3E73">
            <w:pPr>
              <w:spacing w:after="0" w:line="240" w:lineRule="auto"/>
              <w:jc w:val="both"/>
              <w:rPr>
                <w:rFonts w:cstheme="minorHAnsi"/>
                <w:b/>
                <w:bCs/>
              </w:rPr>
            </w:pPr>
          </w:p>
        </w:tc>
      </w:tr>
      <w:tr w:rsidR="00F51B5A" w:rsidRPr="00F30982" w14:paraId="71F37174"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5D66857F" w14:textId="77777777" w:rsidR="00F51B5A" w:rsidRPr="00F30982" w:rsidRDefault="00F51B5A" w:rsidP="00DE4DCC">
            <w:pPr>
              <w:spacing w:before="100" w:beforeAutospacing="1" w:after="0" w:line="240" w:lineRule="auto"/>
              <w:jc w:val="both"/>
              <w:rPr>
                <w:rFonts w:cstheme="minorHAnsi"/>
              </w:rPr>
            </w:pPr>
            <w:r w:rsidRPr="00F30982">
              <w:rPr>
                <w:rFonts w:cstheme="minorHAnsi"/>
              </w:rPr>
              <w:t>SWIFT :</w:t>
            </w:r>
          </w:p>
        </w:tc>
        <w:tc>
          <w:tcPr>
            <w:tcW w:w="13140" w:type="dxa"/>
            <w:tcMar>
              <w:top w:w="0" w:type="dxa"/>
              <w:left w:w="108" w:type="dxa"/>
              <w:bottom w:w="0" w:type="dxa"/>
              <w:right w:w="108" w:type="dxa"/>
            </w:tcMar>
            <w:hideMark/>
          </w:tcPr>
          <w:p w14:paraId="14BF04C6" w14:textId="39758C46" w:rsidR="00F51B5A" w:rsidRPr="00F30982" w:rsidRDefault="00F51B5A" w:rsidP="00B471A8">
            <w:pPr>
              <w:tabs>
                <w:tab w:val="left" w:pos="947"/>
              </w:tabs>
              <w:rPr>
                <w:rFonts w:cstheme="minorHAnsi"/>
              </w:rPr>
            </w:pPr>
          </w:p>
        </w:tc>
      </w:tr>
    </w:tbl>
    <w:p w14:paraId="2CB83C4B" w14:textId="141164B0" w:rsidR="007137F4" w:rsidRPr="00F30982" w:rsidRDefault="007137F4" w:rsidP="007137F4">
      <w:pPr>
        <w:rPr>
          <w:rFonts w:cstheme="minorHAnsi"/>
        </w:rPr>
        <w:sectPr w:rsidR="007137F4" w:rsidRPr="00F30982" w:rsidSect="00DE4DCC">
          <w:pgSz w:w="16838" w:h="11906" w:orient="landscape"/>
          <w:pgMar w:top="1440" w:right="1440" w:bottom="1440" w:left="1440" w:header="706" w:footer="706" w:gutter="0"/>
          <w:cols w:space="708"/>
          <w:docGrid w:linePitch="360"/>
        </w:sectPr>
      </w:pPr>
    </w:p>
    <w:p w14:paraId="71663161" w14:textId="0DA0A878" w:rsidR="00640F11" w:rsidRPr="00640F11" w:rsidRDefault="00E92CB5" w:rsidP="00640F11">
      <w:pPr>
        <w:pStyle w:val="Heading2"/>
        <w:rPr>
          <w:rFonts w:asciiTheme="minorHAnsi" w:hAnsiTheme="minorHAnsi" w:cstheme="minorHAnsi"/>
          <w:smallCaps/>
          <w:spacing w:val="5"/>
          <w:u w:val="single"/>
        </w:rPr>
      </w:pPr>
      <w:r w:rsidRPr="005D7D1D">
        <w:rPr>
          <w:rStyle w:val="IntenseReference"/>
          <w:rFonts w:asciiTheme="minorHAnsi" w:hAnsiTheme="minorHAnsi" w:cstheme="minorHAnsi"/>
          <w:b/>
          <w:bCs/>
          <w:u w:val="single"/>
        </w:rPr>
        <w:t>ANNEX 3: DETAILED SPECIFICATIONS</w:t>
      </w:r>
    </w:p>
    <w:p w14:paraId="4950597B" w14:textId="09F71EC0" w:rsidR="00640F11" w:rsidRPr="00840B05" w:rsidRDefault="00640F11" w:rsidP="00640F11">
      <w:pPr>
        <w:rPr>
          <w:b/>
          <w:bCs/>
          <w:sz w:val="28"/>
          <w:szCs w:val="28"/>
        </w:rPr>
      </w:pPr>
      <w:bookmarkStart w:id="6" w:name="_2s8eyo1" w:colFirst="0" w:colLast="0"/>
      <w:bookmarkStart w:id="7" w:name="_Toc459799310"/>
      <w:bookmarkEnd w:id="6"/>
      <w:r>
        <w:rPr>
          <w:b/>
          <w:bCs/>
          <w:sz w:val="28"/>
          <w:szCs w:val="28"/>
        </w:rPr>
        <w:t xml:space="preserve">Hematology Analyzer with </w:t>
      </w:r>
      <w:r w:rsidRPr="00840B05">
        <w:rPr>
          <w:b/>
          <w:bCs/>
          <w:sz w:val="28"/>
          <w:szCs w:val="28"/>
        </w:rPr>
        <w:t>Blood</w:t>
      </w:r>
      <w:r>
        <w:rPr>
          <w:b/>
          <w:bCs/>
          <w:sz w:val="28"/>
          <w:szCs w:val="28"/>
        </w:rPr>
        <w:t xml:space="preserve"> Component Quality Control Capacity</w:t>
      </w:r>
    </w:p>
    <w:p w14:paraId="2A85B26E" w14:textId="77777777" w:rsidR="00640F11" w:rsidRPr="00CC5458" w:rsidRDefault="00640F11" w:rsidP="00640F11">
      <w:pPr>
        <w:spacing w:line="259" w:lineRule="auto"/>
        <w:rPr>
          <w:rFonts w:eastAsia="Calibri"/>
        </w:rPr>
      </w:pPr>
      <w:r>
        <w:rPr>
          <w:rFonts w:eastAsia="Calibri"/>
        </w:rPr>
        <w:t xml:space="preserve">The LRC BTS needs to shift to the automated </w:t>
      </w:r>
      <w:r w:rsidRPr="003A57F4">
        <w:rPr>
          <w:rFonts w:eastAsia="Calibri"/>
        </w:rPr>
        <w:t>Hematology Analyzer with Blood Component Quality Control Capacity</w:t>
      </w:r>
      <w:r>
        <w:rPr>
          <w:rFonts w:eastAsia="Calibri"/>
        </w:rPr>
        <w:t xml:space="preserve"> because it will play a vital role in ensuring the quality and safety of: </w:t>
      </w:r>
    </w:p>
    <w:p w14:paraId="661AEB45" w14:textId="77777777" w:rsidR="00640F11" w:rsidRPr="00CC5458" w:rsidRDefault="00640F11" w:rsidP="00640F11">
      <w:pPr>
        <w:numPr>
          <w:ilvl w:val="0"/>
          <w:numId w:val="26"/>
        </w:numPr>
        <w:spacing w:after="160" w:line="259" w:lineRule="auto"/>
        <w:contextualSpacing/>
        <w:rPr>
          <w:rFonts w:eastAsia="Calibri"/>
        </w:rPr>
      </w:pPr>
      <w:r w:rsidRPr="00CC5458">
        <w:rPr>
          <w:rFonts w:eastAsia="Calibri"/>
        </w:rPr>
        <w:t>Plasma intended for industrial use: The LRC BTS facility anticipates an audit from an international pharmaceutical company. Successfully passing this audit will enable the facility to sell Fresh Frozen Plasma (FFP) and generate significant revenue.</w:t>
      </w:r>
    </w:p>
    <w:p w14:paraId="437767CA" w14:textId="1CF89B60" w:rsidR="00640F11" w:rsidRDefault="00640F11" w:rsidP="00640F11">
      <w:pPr>
        <w:numPr>
          <w:ilvl w:val="0"/>
          <w:numId w:val="26"/>
        </w:numPr>
        <w:spacing w:after="160" w:line="259" w:lineRule="auto"/>
        <w:contextualSpacing/>
        <w:rPr>
          <w:rFonts w:eastAsia="Calibri"/>
        </w:rPr>
      </w:pPr>
      <w:r w:rsidRPr="00CC5458">
        <w:rPr>
          <w:rFonts w:eastAsia="Calibri"/>
        </w:rPr>
        <w:t>Platelet products intended for transfusion: Implementing an effective quality control system will streamline the validation and production of platelets. This will serve as an additional resource to support the Lebanese population and ensure long-term sustainability.</w:t>
      </w:r>
    </w:p>
    <w:p w14:paraId="086D7E3B" w14:textId="77777777" w:rsidR="00640F11" w:rsidRPr="00640F11" w:rsidRDefault="00640F11" w:rsidP="00640F11">
      <w:pPr>
        <w:spacing w:after="160" w:line="259" w:lineRule="auto"/>
        <w:ind w:left="720"/>
        <w:contextualSpacing/>
        <w:rPr>
          <w:rFonts w:eastAsia="Calibri"/>
        </w:rPr>
      </w:pPr>
    </w:p>
    <w:p w14:paraId="56D58B0C" w14:textId="77777777" w:rsidR="00640F11" w:rsidRPr="003C3639" w:rsidRDefault="00640F11" w:rsidP="00640F11">
      <w:pPr>
        <w:rPr>
          <w:b/>
          <w:bCs/>
          <w:sz w:val="28"/>
          <w:szCs w:val="28"/>
        </w:rPr>
      </w:pPr>
      <w:r>
        <w:rPr>
          <w:b/>
          <w:bCs/>
          <w:sz w:val="28"/>
          <w:szCs w:val="28"/>
        </w:rPr>
        <w:t xml:space="preserve"> Ⅰ- </w:t>
      </w:r>
      <w:r w:rsidRPr="00840B05">
        <w:rPr>
          <w:b/>
          <w:bCs/>
          <w:sz w:val="28"/>
          <w:szCs w:val="28"/>
        </w:rPr>
        <w:t>Specifications:</w:t>
      </w:r>
    </w:p>
    <w:p w14:paraId="59441CF4" w14:textId="77777777" w:rsidR="00640F11" w:rsidRDefault="00640F11" w:rsidP="00640F11">
      <w:pPr>
        <w:numPr>
          <w:ilvl w:val="0"/>
          <w:numId w:val="25"/>
        </w:numPr>
        <w:spacing w:after="0" w:line="240" w:lineRule="auto"/>
        <w:rPr>
          <w:b/>
          <w:bCs/>
        </w:rPr>
      </w:pPr>
      <w:r w:rsidRPr="00803D61">
        <w:rPr>
          <w:b/>
          <w:bCs/>
        </w:rPr>
        <w:t xml:space="preserve">Component QC Mode: </w:t>
      </w:r>
    </w:p>
    <w:p w14:paraId="2517B56D" w14:textId="77777777" w:rsidR="00640F11" w:rsidRPr="00D66F45" w:rsidRDefault="00640F11" w:rsidP="00640F11">
      <w:pPr>
        <w:numPr>
          <w:ilvl w:val="0"/>
          <w:numId w:val="22"/>
        </w:numPr>
        <w:spacing w:after="0" w:line="240" w:lineRule="auto"/>
      </w:pPr>
      <w:r>
        <w:t>Ensure c</w:t>
      </w:r>
      <w:r w:rsidRPr="00D66F45">
        <w:t>onsistent, standardized and automated assessment of the quality of blood</w:t>
      </w:r>
      <w:r>
        <w:t xml:space="preserve"> </w:t>
      </w:r>
      <w:r w:rsidRPr="00D66F45">
        <w:t>products to ensure patient safety.</w:t>
      </w:r>
    </w:p>
    <w:p w14:paraId="1997E8F2" w14:textId="77777777" w:rsidR="00640F11" w:rsidRDefault="00640F11" w:rsidP="00640F11">
      <w:pPr>
        <w:numPr>
          <w:ilvl w:val="0"/>
          <w:numId w:val="22"/>
        </w:numPr>
        <w:spacing w:after="0" w:line="240" w:lineRule="auto"/>
      </w:pPr>
      <w:r w:rsidRPr="00D66F45">
        <w:t xml:space="preserve">No manual preparation needed simple to operate for everyone in the </w:t>
      </w:r>
      <w:r>
        <w:t>blood bank</w:t>
      </w:r>
      <w:r w:rsidRPr="00D66F45">
        <w:t>.</w:t>
      </w:r>
    </w:p>
    <w:p w14:paraId="73D0574A" w14:textId="77777777" w:rsidR="00640F11" w:rsidRPr="00D66F45" w:rsidRDefault="00640F11" w:rsidP="00640F11">
      <w:pPr>
        <w:numPr>
          <w:ilvl w:val="0"/>
          <w:numId w:val="22"/>
        </w:numPr>
        <w:spacing w:after="0" w:line="240" w:lineRule="auto"/>
      </w:pPr>
      <w:r w:rsidRPr="00D66F45">
        <w:t>Accurately and reproducibly, identify those blood components in which leucodepletion</w:t>
      </w:r>
      <w:r>
        <w:t xml:space="preserve"> </w:t>
      </w:r>
      <w:r w:rsidRPr="00D66F45">
        <w:t>has failed.</w:t>
      </w:r>
    </w:p>
    <w:p w14:paraId="1AB1A7BF" w14:textId="77777777" w:rsidR="00640F11" w:rsidRPr="00D66F45" w:rsidRDefault="00640F11" w:rsidP="00640F11">
      <w:pPr>
        <w:numPr>
          <w:ilvl w:val="0"/>
          <w:numId w:val="22"/>
        </w:numPr>
        <w:spacing w:after="0" w:line="240" w:lineRule="auto"/>
      </w:pPr>
      <w:r>
        <w:t>Should present</w:t>
      </w:r>
      <w:r w:rsidRPr="00D66F45">
        <w:t xml:space="preserve"> CE</w:t>
      </w:r>
      <w:r>
        <w:t xml:space="preserve"> or FDA</w:t>
      </w:r>
      <w:r w:rsidRPr="00D66F45">
        <w:t xml:space="preserve"> </w:t>
      </w:r>
      <w:r>
        <w:t>certificate.</w:t>
      </w:r>
    </w:p>
    <w:p w14:paraId="2C7D1996" w14:textId="77777777" w:rsidR="00640F11" w:rsidRPr="00D66F45" w:rsidRDefault="00640F11" w:rsidP="00640F11">
      <w:pPr>
        <w:numPr>
          <w:ilvl w:val="0"/>
          <w:numId w:val="22"/>
        </w:numPr>
        <w:spacing w:after="0" w:line="240" w:lineRule="auto"/>
      </w:pPr>
      <w:r w:rsidRPr="00D66F45">
        <w:t xml:space="preserve">Blood components QC mode should include the following measuring profiles: </w:t>
      </w:r>
    </w:p>
    <w:p w14:paraId="564B691B" w14:textId="77777777" w:rsidR="00640F11" w:rsidRPr="00D66F45" w:rsidRDefault="00640F11" w:rsidP="00640F11">
      <w:pPr>
        <w:numPr>
          <w:ilvl w:val="0"/>
          <w:numId w:val="21"/>
        </w:numPr>
        <w:spacing w:after="0" w:line="240" w:lineRule="auto"/>
      </w:pPr>
      <w:r w:rsidRPr="00D66F45">
        <w:t xml:space="preserve">Packed Red Blood Cells Quality control </w:t>
      </w:r>
    </w:p>
    <w:p w14:paraId="260C13F1" w14:textId="77777777" w:rsidR="00640F11" w:rsidRPr="00D66F45" w:rsidRDefault="00640F11" w:rsidP="00640F11">
      <w:pPr>
        <w:ind w:left="450"/>
      </w:pPr>
      <w:r w:rsidRPr="00D66F45">
        <w:rPr>
          <w:b/>
          <w:bCs/>
        </w:rPr>
        <w:t>rWBC</w:t>
      </w:r>
      <w:r w:rsidRPr="00D66F45">
        <w:t>: Residual white blood cells</w:t>
      </w:r>
    </w:p>
    <w:p w14:paraId="3865C3F1" w14:textId="77777777" w:rsidR="00640F11" w:rsidRPr="0038322E" w:rsidRDefault="00640F11" w:rsidP="00640F11">
      <w:pPr>
        <w:ind w:left="450"/>
        <w:rPr>
          <w:b/>
          <w:bCs/>
        </w:rPr>
      </w:pPr>
      <w:r w:rsidRPr="00803D61">
        <w:rPr>
          <w:b/>
          <w:bCs/>
        </w:rPr>
        <w:t>HGB</w:t>
      </w:r>
      <w:r>
        <w:rPr>
          <w:b/>
          <w:bCs/>
        </w:rPr>
        <w:t xml:space="preserve">: </w:t>
      </w:r>
      <w:r w:rsidRPr="00803D61">
        <w:t>Haemoglobin</w:t>
      </w:r>
    </w:p>
    <w:p w14:paraId="331AC1A7" w14:textId="77777777" w:rsidR="00640F11" w:rsidRDefault="00640F11" w:rsidP="00640F11">
      <w:pPr>
        <w:ind w:left="450"/>
      </w:pPr>
      <w:r w:rsidRPr="00803D61">
        <w:rPr>
          <w:b/>
          <w:bCs/>
        </w:rPr>
        <w:t>HCT</w:t>
      </w:r>
      <w:r>
        <w:rPr>
          <w:b/>
          <w:bCs/>
        </w:rPr>
        <w:t xml:space="preserve">: </w:t>
      </w:r>
      <w:r w:rsidRPr="00803D61">
        <w:t>Haematocrit</w:t>
      </w:r>
    </w:p>
    <w:p w14:paraId="761A1BF9" w14:textId="77777777" w:rsidR="00640F11" w:rsidRPr="008E3E1B" w:rsidRDefault="00640F11" w:rsidP="00640F11">
      <w:pPr>
        <w:numPr>
          <w:ilvl w:val="0"/>
          <w:numId w:val="21"/>
        </w:numPr>
        <w:spacing w:after="0" w:line="240" w:lineRule="auto"/>
        <w:rPr>
          <w:b/>
          <w:bCs/>
        </w:rPr>
      </w:pPr>
      <w:r w:rsidRPr="008E3E1B">
        <w:rPr>
          <w:b/>
          <w:bCs/>
        </w:rPr>
        <w:t xml:space="preserve">Fresh Frozen Plasma Quality control: </w:t>
      </w:r>
    </w:p>
    <w:p w14:paraId="62B02115" w14:textId="77777777" w:rsidR="00640F11" w:rsidRPr="008E3E1B" w:rsidRDefault="00640F11" w:rsidP="00640F11">
      <w:pPr>
        <w:autoSpaceDE w:val="0"/>
        <w:autoSpaceDN w:val="0"/>
        <w:adjustRightInd w:val="0"/>
        <w:ind w:left="450"/>
        <w:rPr>
          <w:b/>
          <w:bCs/>
        </w:rPr>
      </w:pPr>
      <w:r w:rsidRPr="008E3E1B">
        <w:rPr>
          <w:b/>
          <w:bCs/>
        </w:rPr>
        <w:t xml:space="preserve">rWBC: </w:t>
      </w:r>
      <w:r w:rsidRPr="008E3E1B">
        <w:t>Residual white blood cells</w:t>
      </w:r>
    </w:p>
    <w:p w14:paraId="19F205C3" w14:textId="77777777" w:rsidR="00640F11" w:rsidRPr="008E3E1B" w:rsidRDefault="00640F11" w:rsidP="00640F11">
      <w:pPr>
        <w:autoSpaceDE w:val="0"/>
        <w:autoSpaceDN w:val="0"/>
        <w:adjustRightInd w:val="0"/>
        <w:ind w:left="450"/>
        <w:rPr>
          <w:b/>
          <w:bCs/>
        </w:rPr>
      </w:pPr>
      <w:r w:rsidRPr="008E3E1B">
        <w:rPr>
          <w:b/>
          <w:bCs/>
        </w:rPr>
        <w:t xml:space="preserve">rRBC: </w:t>
      </w:r>
      <w:r w:rsidRPr="008E3E1B">
        <w:t>Residual</w:t>
      </w:r>
      <w:r w:rsidRPr="008E3E1B">
        <w:rPr>
          <w:b/>
          <w:bCs/>
        </w:rPr>
        <w:t xml:space="preserve"> </w:t>
      </w:r>
      <w:r w:rsidRPr="008E3E1B">
        <w:t>red blood cells</w:t>
      </w:r>
    </w:p>
    <w:p w14:paraId="74D3C93A" w14:textId="77777777" w:rsidR="00640F11" w:rsidRPr="008E3E1B" w:rsidRDefault="00640F11" w:rsidP="00640F11">
      <w:pPr>
        <w:autoSpaceDE w:val="0"/>
        <w:autoSpaceDN w:val="0"/>
        <w:adjustRightInd w:val="0"/>
        <w:ind w:left="450"/>
        <w:rPr>
          <w:b/>
          <w:bCs/>
        </w:rPr>
      </w:pPr>
      <w:r w:rsidRPr="008E3E1B">
        <w:rPr>
          <w:b/>
          <w:bCs/>
        </w:rPr>
        <w:t xml:space="preserve">PLT: </w:t>
      </w:r>
      <w:r w:rsidRPr="008E3E1B">
        <w:t>Platelet count</w:t>
      </w:r>
    </w:p>
    <w:p w14:paraId="3503C32A" w14:textId="77777777" w:rsidR="00640F11" w:rsidRPr="0038322E" w:rsidRDefault="00640F11" w:rsidP="00640F11">
      <w:pPr>
        <w:numPr>
          <w:ilvl w:val="0"/>
          <w:numId w:val="21"/>
        </w:numPr>
        <w:spacing w:after="0" w:line="240" w:lineRule="auto"/>
        <w:rPr>
          <w:b/>
          <w:bCs/>
        </w:rPr>
      </w:pPr>
      <w:r>
        <w:rPr>
          <w:b/>
          <w:bCs/>
        </w:rPr>
        <w:t xml:space="preserve">Platelet Quality Control: </w:t>
      </w:r>
    </w:p>
    <w:p w14:paraId="6C62E65E" w14:textId="77777777" w:rsidR="00640F11" w:rsidRPr="001F4952" w:rsidRDefault="00640F11" w:rsidP="00640F11">
      <w:pPr>
        <w:autoSpaceDE w:val="0"/>
        <w:autoSpaceDN w:val="0"/>
        <w:adjustRightInd w:val="0"/>
        <w:ind w:left="450"/>
        <w:rPr>
          <w:b/>
          <w:bCs/>
        </w:rPr>
      </w:pPr>
      <w:r w:rsidRPr="001F4952">
        <w:rPr>
          <w:b/>
          <w:bCs/>
        </w:rPr>
        <w:t xml:space="preserve">rWBC: </w:t>
      </w:r>
      <w:r w:rsidRPr="001F4952">
        <w:t>Residual white blood cells</w:t>
      </w:r>
    </w:p>
    <w:p w14:paraId="292C8243" w14:textId="77777777" w:rsidR="00640F11" w:rsidRPr="001F4952" w:rsidRDefault="00640F11" w:rsidP="00640F11">
      <w:pPr>
        <w:autoSpaceDE w:val="0"/>
        <w:autoSpaceDN w:val="0"/>
        <w:adjustRightInd w:val="0"/>
        <w:ind w:left="450"/>
        <w:rPr>
          <w:b/>
          <w:bCs/>
        </w:rPr>
      </w:pPr>
      <w:r w:rsidRPr="001F4952">
        <w:rPr>
          <w:b/>
          <w:bCs/>
        </w:rPr>
        <w:t xml:space="preserve">rRBC: </w:t>
      </w:r>
      <w:r w:rsidRPr="001F4952">
        <w:t>Residual</w:t>
      </w:r>
      <w:r w:rsidRPr="001F4952">
        <w:rPr>
          <w:b/>
          <w:bCs/>
        </w:rPr>
        <w:t xml:space="preserve"> </w:t>
      </w:r>
      <w:r w:rsidRPr="001F4952">
        <w:t>red blood cells</w:t>
      </w:r>
    </w:p>
    <w:p w14:paraId="2B8DFD36" w14:textId="77777777" w:rsidR="00640F11" w:rsidRPr="001F4952" w:rsidRDefault="00640F11" w:rsidP="00640F11">
      <w:pPr>
        <w:autoSpaceDE w:val="0"/>
        <w:autoSpaceDN w:val="0"/>
        <w:adjustRightInd w:val="0"/>
        <w:ind w:left="450"/>
        <w:rPr>
          <w:b/>
          <w:bCs/>
        </w:rPr>
      </w:pPr>
      <w:r w:rsidRPr="001F4952">
        <w:rPr>
          <w:b/>
          <w:bCs/>
        </w:rPr>
        <w:t xml:space="preserve">PLT: </w:t>
      </w:r>
      <w:r w:rsidRPr="001F4952">
        <w:t>Platelet count</w:t>
      </w:r>
    </w:p>
    <w:p w14:paraId="55FE3519" w14:textId="77777777" w:rsidR="00640F11" w:rsidRDefault="00640F11" w:rsidP="00640F11">
      <w:pPr>
        <w:numPr>
          <w:ilvl w:val="0"/>
          <w:numId w:val="25"/>
        </w:numPr>
        <w:spacing w:after="0" w:line="240" w:lineRule="auto"/>
        <w:rPr>
          <w:b/>
          <w:bCs/>
        </w:rPr>
      </w:pPr>
      <w:r>
        <w:rPr>
          <w:b/>
          <w:bCs/>
        </w:rPr>
        <w:t xml:space="preserve">Regular Testing Mode: </w:t>
      </w:r>
    </w:p>
    <w:p w14:paraId="1447E949" w14:textId="77777777" w:rsidR="00640F11" w:rsidRPr="005D6CFB" w:rsidRDefault="00640F11" w:rsidP="00640F11">
      <w:pPr>
        <w:numPr>
          <w:ilvl w:val="0"/>
          <w:numId w:val="20"/>
        </w:numPr>
        <w:autoSpaceDE w:val="0"/>
        <w:autoSpaceDN w:val="0"/>
        <w:adjustRightInd w:val="0"/>
        <w:spacing w:after="0" w:line="240" w:lineRule="auto"/>
        <w:jc w:val="both"/>
      </w:pPr>
      <w:r w:rsidRPr="005D6CFB">
        <w:t>Determination of 18 to 19 parameters, with 3-part differential, for routine hematology.</w:t>
      </w:r>
    </w:p>
    <w:p w14:paraId="25CD555C" w14:textId="77777777" w:rsidR="00640F11" w:rsidRPr="005D6CFB" w:rsidRDefault="00640F11" w:rsidP="00640F11">
      <w:pPr>
        <w:numPr>
          <w:ilvl w:val="0"/>
          <w:numId w:val="20"/>
        </w:numPr>
        <w:autoSpaceDE w:val="0"/>
        <w:autoSpaceDN w:val="0"/>
        <w:adjustRightInd w:val="0"/>
        <w:spacing w:after="0" w:line="240" w:lineRule="auto"/>
        <w:jc w:val="both"/>
      </w:pPr>
      <w:r w:rsidRPr="005D6CFB">
        <w:t>Shall have fully automatic, open system.</w:t>
      </w:r>
    </w:p>
    <w:p w14:paraId="51507AF8" w14:textId="77777777" w:rsidR="00640F11" w:rsidRPr="005D6CFB" w:rsidRDefault="00640F11" w:rsidP="00640F11">
      <w:pPr>
        <w:numPr>
          <w:ilvl w:val="0"/>
          <w:numId w:val="20"/>
        </w:numPr>
        <w:autoSpaceDE w:val="0"/>
        <w:autoSpaceDN w:val="0"/>
        <w:adjustRightInd w:val="0"/>
        <w:spacing w:after="0" w:line="240" w:lineRule="auto"/>
        <w:jc w:val="both"/>
      </w:pPr>
      <w:r w:rsidRPr="005D6CFB">
        <w:t>Determination of: Red blood cell(RBC), White blood cell(WBC), Hemoglobin(HGB),</w:t>
      </w:r>
    </w:p>
    <w:p w14:paraId="178A600D" w14:textId="77777777" w:rsidR="00640F11" w:rsidRPr="005D6CFB" w:rsidRDefault="00640F11" w:rsidP="00640F11">
      <w:pPr>
        <w:autoSpaceDE w:val="0"/>
        <w:autoSpaceDN w:val="0"/>
        <w:adjustRightInd w:val="0"/>
        <w:ind w:left="720"/>
        <w:jc w:val="both"/>
      </w:pPr>
      <w:r w:rsidRPr="005D6CFB">
        <w:t>Hematocrit</w:t>
      </w:r>
      <w:r>
        <w:t xml:space="preserve"> </w:t>
      </w:r>
      <w:r w:rsidRPr="005D6CFB">
        <w:t>(HCT), Mean cell volume</w:t>
      </w:r>
      <w:r>
        <w:t xml:space="preserve"> </w:t>
      </w:r>
      <w:r w:rsidRPr="005D6CFB">
        <w:t>(MCV), Mean cell hemoglobin</w:t>
      </w:r>
      <w:r>
        <w:t xml:space="preserve"> </w:t>
      </w:r>
      <w:r w:rsidRPr="005D6CFB">
        <w:t>(MCH), Red cell</w:t>
      </w:r>
    </w:p>
    <w:p w14:paraId="3293920A" w14:textId="77777777" w:rsidR="00640F11" w:rsidRPr="005D6CFB" w:rsidRDefault="00640F11" w:rsidP="00640F11">
      <w:pPr>
        <w:autoSpaceDE w:val="0"/>
        <w:autoSpaceDN w:val="0"/>
        <w:adjustRightInd w:val="0"/>
        <w:ind w:left="720"/>
        <w:jc w:val="both"/>
      </w:pPr>
      <w:r w:rsidRPr="005D6CFB">
        <w:t>Distribution</w:t>
      </w:r>
      <w:r>
        <w:t xml:space="preserve"> </w:t>
      </w:r>
      <w:r w:rsidRPr="005D6CFB">
        <w:t>(RDW-SD and RDW-CV), Platelets</w:t>
      </w:r>
      <w:r>
        <w:t xml:space="preserve"> </w:t>
      </w:r>
      <w:r w:rsidRPr="005D6CFB">
        <w:t>(PLT), Platelet distribution (PDW-SD and PDWCV),</w:t>
      </w:r>
    </w:p>
    <w:p w14:paraId="62564FC4" w14:textId="77777777" w:rsidR="00640F11" w:rsidRPr="005D6CFB" w:rsidRDefault="00640F11" w:rsidP="00640F11">
      <w:pPr>
        <w:autoSpaceDE w:val="0"/>
        <w:autoSpaceDN w:val="0"/>
        <w:adjustRightInd w:val="0"/>
        <w:ind w:left="720"/>
        <w:jc w:val="both"/>
      </w:pPr>
      <w:r w:rsidRPr="005D6CFB">
        <w:t>Mean platelet volume</w:t>
      </w:r>
      <w:r>
        <w:t xml:space="preserve"> </w:t>
      </w:r>
      <w:r w:rsidRPr="005D6CFB">
        <w:t>(MPV), differential leucocytes (LYM, LYM%, MID, MID%, GRA, GRA%).</w:t>
      </w:r>
    </w:p>
    <w:p w14:paraId="243EECA5" w14:textId="77777777" w:rsidR="00640F11" w:rsidRDefault="00640F11" w:rsidP="00640F11">
      <w:pPr>
        <w:numPr>
          <w:ilvl w:val="0"/>
          <w:numId w:val="20"/>
        </w:numPr>
        <w:autoSpaceDE w:val="0"/>
        <w:autoSpaceDN w:val="0"/>
        <w:adjustRightInd w:val="0"/>
        <w:spacing w:after="0" w:line="240" w:lineRule="auto"/>
        <w:jc w:val="both"/>
      </w:pPr>
      <w:r w:rsidRPr="005D6CFB">
        <w:t xml:space="preserve">Method: </w:t>
      </w:r>
      <w:r>
        <w:t>WBC DIFF/RET/PLT-F/WPC: Fluorescence Flow Cytometry</w:t>
      </w:r>
    </w:p>
    <w:p w14:paraId="1D0932A3" w14:textId="77777777" w:rsidR="00640F11" w:rsidRDefault="00640F11" w:rsidP="00640F11">
      <w:pPr>
        <w:autoSpaceDE w:val="0"/>
        <w:autoSpaceDN w:val="0"/>
        <w:adjustRightInd w:val="0"/>
        <w:ind w:left="720"/>
        <w:jc w:val="both"/>
      </w:pPr>
      <w:r>
        <w:t xml:space="preserve">               RBC/PLT: Hydrodynamically focused impedance</w:t>
      </w:r>
    </w:p>
    <w:p w14:paraId="04E84FA4" w14:textId="77777777" w:rsidR="00640F11" w:rsidRDefault="00640F11" w:rsidP="00640F11">
      <w:pPr>
        <w:autoSpaceDE w:val="0"/>
        <w:autoSpaceDN w:val="0"/>
        <w:adjustRightInd w:val="0"/>
        <w:ind w:left="720"/>
        <w:jc w:val="both"/>
      </w:pPr>
      <w:r>
        <w:t xml:space="preserve">               HGB: Cyanide-free SLS haemoglobin</w:t>
      </w:r>
    </w:p>
    <w:p w14:paraId="5F43F16F" w14:textId="77777777" w:rsidR="00640F11" w:rsidRPr="005D6CFB" w:rsidRDefault="00640F11" w:rsidP="00640F11">
      <w:pPr>
        <w:numPr>
          <w:ilvl w:val="0"/>
          <w:numId w:val="20"/>
        </w:numPr>
        <w:autoSpaceDE w:val="0"/>
        <w:autoSpaceDN w:val="0"/>
        <w:adjustRightInd w:val="0"/>
        <w:spacing w:after="0" w:line="240" w:lineRule="auto"/>
        <w:jc w:val="both"/>
      </w:pPr>
      <w:r w:rsidRPr="005D6CFB">
        <w:t>Calibration: independent automated calibr</w:t>
      </w:r>
      <w:r>
        <w:t>ation and manual calibration.</w:t>
      </w:r>
    </w:p>
    <w:p w14:paraId="4C922BA1" w14:textId="77777777" w:rsidR="00640F11" w:rsidRPr="005D6CFB" w:rsidRDefault="00640F11" w:rsidP="00640F11">
      <w:pPr>
        <w:numPr>
          <w:ilvl w:val="0"/>
          <w:numId w:val="20"/>
        </w:numPr>
        <w:autoSpaceDE w:val="0"/>
        <w:autoSpaceDN w:val="0"/>
        <w:adjustRightInd w:val="0"/>
        <w:spacing w:after="0" w:line="240" w:lineRule="auto"/>
        <w:jc w:val="both"/>
      </w:pPr>
      <w:r w:rsidRPr="005D6CFB">
        <w:t>Display: LCD screen.</w:t>
      </w:r>
    </w:p>
    <w:p w14:paraId="1EA0A671" w14:textId="77777777" w:rsidR="00640F11" w:rsidRPr="005D6CFB" w:rsidRDefault="00640F11" w:rsidP="00640F11">
      <w:pPr>
        <w:numPr>
          <w:ilvl w:val="0"/>
          <w:numId w:val="20"/>
        </w:numPr>
        <w:autoSpaceDE w:val="0"/>
        <w:autoSpaceDN w:val="0"/>
        <w:adjustRightInd w:val="0"/>
        <w:spacing w:after="0" w:line="240" w:lineRule="auto"/>
        <w:jc w:val="both"/>
      </w:pPr>
      <w:r w:rsidRPr="005D6CFB">
        <w:t>Indication of self-test failures and assistance messages, sample ID, date and time are reported with test results.</w:t>
      </w:r>
    </w:p>
    <w:p w14:paraId="141E068F" w14:textId="77777777" w:rsidR="00640F11" w:rsidRPr="005D6CFB" w:rsidRDefault="00640F11" w:rsidP="00640F11">
      <w:pPr>
        <w:numPr>
          <w:ilvl w:val="0"/>
          <w:numId w:val="20"/>
        </w:numPr>
        <w:autoSpaceDE w:val="0"/>
        <w:autoSpaceDN w:val="0"/>
        <w:adjustRightInd w:val="0"/>
        <w:spacing w:after="0" w:line="240" w:lineRule="auto"/>
        <w:jc w:val="both"/>
      </w:pPr>
      <w:r w:rsidRPr="005D6CFB">
        <w:t>Supplied complete with dedicated data analysis and data management software.</w:t>
      </w:r>
    </w:p>
    <w:p w14:paraId="5EEE56B1" w14:textId="77777777" w:rsidR="00640F11" w:rsidRPr="005D6CFB" w:rsidRDefault="00640F11" w:rsidP="00640F11">
      <w:pPr>
        <w:numPr>
          <w:ilvl w:val="0"/>
          <w:numId w:val="20"/>
        </w:numPr>
        <w:autoSpaceDE w:val="0"/>
        <w:autoSpaceDN w:val="0"/>
        <w:adjustRightInd w:val="0"/>
        <w:spacing w:after="0" w:line="240" w:lineRule="auto"/>
        <w:jc w:val="both"/>
      </w:pPr>
      <w:r>
        <w:t>M</w:t>
      </w:r>
      <w:r w:rsidRPr="005D6CFB">
        <w:t>ust have built in printer</w:t>
      </w:r>
    </w:p>
    <w:p w14:paraId="7880ADB9" w14:textId="77777777" w:rsidR="00640F11" w:rsidRPr="005D6CFB" w:rsidRDefault="00640F11" w:rsidP="00640F11">
      <w:pPr>
        <w:numPr>
          <w:ilvl w:val="0"/>
          <w:numId w:val="20"/>
        </w:numPr>
        <w:autoSpaceDE w:val="0"/>
        <w:autoSpaceDN w:val="0"/>
        <w:adjustRightInd w:val="0"/>
        <w:spacing w:after="0" w:line="240" w:lineRule="auto"/>
        <w:jc w:val="both"/>
      </w:pPr>
      <w:r w:rsidRPr="005D6CFB">
        <w:t>Shall have built-in RS232, USB2.0 or equivalent, for allowing data transfer and network capability via LIS.</w:t>
      </w:r>
    </w:p>
    <w:p w14:paraId="7B9581D9" w14:textId="77777777" w:rsidR="00640F11" w:rsidRPr="005D6CFB" w:rsidRDefault="00640F11" w:rsidP="00640F11">
      <w:pPr>
        <w:numPr>
          <w:ilvl w:val="0"/>
          <w:numId w:val="20"/>
        </w:numPr>
        <w:autoSpaceDE w:val="0"/>
        <w:autoSpaceDN w:val="0"/>
        <w:adjustRightInd w:val="0"/>
        <w:spacing w:after="0" w:line="240" w:lineRule="auto"/>
        <w:jc w:val="both"/>
      </w:pPr>
      <w:r w:rsidRPr="005D6CFB">
        <w:t>Shall quote rates for reagents &amp; consumables, calibrators &amp; controls, printer paper, separately and it must be valid for at least 3 years.</w:t>
      </w:r>
    </w:p>
    <w:p w14:paraId="31A3548C" w14:textId="77777777" w:rsidR="00640F11" w:rsidRPr="00803D61" w:rsidRDefault="00640F11" w:rsidP="00640F11"/>
    <w:p w14:paraId="61EF5C4B" w14:textId="77777777" w:rsidR="00640F11" w:rsidRDefault="00640F11" w:rsidP="00640F11">
      <w:pPr>
        <w:rPr>
          <w:b/>
          <w:bCs/>
          <w:sz w:val="28"/>
          <w:szCs w:val="28"/>
        </w:rPr>
      </w:pPr>
      <w:r>
        <w:rPr>
          <w:b/>
          <w:bCs/>
          <w:sz w:val="28"/>
          <w:szCs w:val="28"/>
        </w:rPr>
        <w:t>Ⅱ- Training:</w:t>
      </w:r>
    </w:p>
    <w:p w14:paraId="36B4967E" w14:textId="77777777" w:rsidR="00640F11" w:rsidRPr="00CC5458" w:rsidRDefault="00640F11" w:rsidP="00640F11">
      <w:r>
        <w:t xml:space="preserve">Demonstration and continued comprehensive training for lab staff and support services until familiarity with the system. </w:t>
      </w:r>
    </w:p>
    <w:p w14:paraId="48FE332B" w14:textId="77777777" w:rsidR="00640F11" w:rsidRDefault="00640F11" w:rsidP="00640F11">
      <w:pPr>
        <w:rPr>
          <w:b/>
          <w:bCs/>
          <w:sz w:val="28"/>
          <w:szCs w:val="28"/>
        </w:rPr>
      </w:pPr>
      <w:r>
        <w:rPr>
          <w:b/>
          <w:bCs/>
          <w:sz w:val="28"/>
          <w:szCs w:val="28"/>
        </w:rPr>
        <w:t>Ⅲ- Documents to be delivered:</w:t>
      </w:r>
    </w:p>
    <w:p w14:paraId="5AFDD8D4" w14:textId="77777777" w:rsidR="00640F11" w:rsidRPr="00AE33FD" w:rsidRDefault="00640F11" w:rsidP="00640F11">
      <w:pPr>
        <w:numPr>
          <w:ilvl w:val="0"/>
          <w:numId w:val="24"/>
        </w:numPr>
        <w:spacing w:after="0" w:line="240" w:lineRule="auto"/>
      </w:pPr>
      <w:r w:rsidRPr="00AE33FD">
        <w:t xml:space="preserve">Calibration certificates </w:t>
      </w:r>
      <w:r>
        <w:t>CE or FDA</w:t>
      </w:r>
    </w:p>
    <w:p w14:paraId="57741F8C" w14:textId="77777777" w:rsidR="00640F11" w:rsidRPr="00AE33FD" w:rsidRDefault="00640F11" w:rsidP="00640F11">
      <w:pPr>
        <w:numPr>
          <w:ilvl w:val="0"/>
          <w:numId w:val="24"/>
        </w:numPr>
        <w:spacing w:after="0" w:line="240" w:lineRule="auto"/>
      </w:pPr>
      <w:r w:rsidRPr="00AE33FD">
        <w:t>Warranty</w:t>
      </w:r>
    </w:p>
    <w:p w14:paraId="1CEB123B" w14:textId="77777777" w:rsidR="00640F11" w:rsidRPr="00AE33FD" w:rsidRDefault="00640F11" w:rsidP="00640F11">
      <w:pPr>
        <w:numPr>
          <w:ilvl w:val="0"/>
          <w:numId w:val="24"/>
        </w:numPr>
        <w:spacing w:after="0" w:line="240" w:lineRule="auto"/>
      </w:pPr>
      <w:r w:rsidRPr="00AE33FD">
        <w:t xml:space="preserve">Installation qualification </w:t>
      </w:r>
      <w:r>
        <w:t>(including support in validation process)</w:t>
      </w:r>
    </w:p>
    <w:p w14:paraId="01272925" w14:textId="77777777" w:rsidR="00640F11" w:rsidRPr="00CC5458" w:rsidRDefault="00640F11" w:rsidP="00640F11">
      <w:pPr>
        <w:numPr>
          <w:ilvl w:val="0"/>
          <w:numId w:val="24"/>
        </w:numPr>
        <w:spacing w:after="0" w:line="240" w:lineRule="auto"/>
      </w:pPr>
      <w:r w:rsidRPr="00AE33FD">
        <w:t>Should provide electronic and hard copies of User Manual (English), Service manual (English) and Complete construction details with respect to material specification.</w:t>
      </w:r>
    </w:p>
    <w:p w14:paraId="56621D66" w14:textId="77777777" w:rsidR="00640F11" w:rsidRDefault="00640F11" w:rsidP="00640F11">
      <w:pPr>
        <w:rPr>
          <w:b/>
          <w:bCs/>
          <w:sz w:val="28"/>
          <w:szCs w:val="28"/>
        </w:rPr>
      </w:pPr>
      <w:r>
        <w:rPr>
          <w:b/>
          <w:bCs/>
          <w:sz w:val="28"/>
          <w:szCs w:val="28"/>
        </w:rPr>
        <w:t>Ⅳ- Accessories required:</w:t>
      </w:r>
    </w:p>
    <w:p w14:paraId="0D0EAB4D" w14:textId="77777777" w:rsidR="00640F11" w:rsidRPr="00802318" w:rsidRDefault="00640F11" w:rsidP="00640F11">
      <w:pPr>
        <w:numPr>
          <w:ilvl w:val="0"/>
          <w:numId w:val="23"/>
        </w:numPr>
        <w:autoSpaceDE w:val="0"/>
        <w:autoSpaceDN w:val="0"/>
        <w:adjustRightInd w:val="0"/>
        <w:spacing w:after="0" w:line="240" w:lineRule="auto"/>
        <w:jc w:val="both"/>
      </w:pPr>
      <w:r w:rsidRPr="00802318">
        <w:t xml:space="preserve">All standard accessories, consumables and parts required to operate the equipment, including all standard tools and cleaning and lubrication materials, to be included in the offer. </w:t>
      </w:r>
    </w:p>
    <w:p w14:paraId="06CE4E5E" w14:textId="77777777" w:rsidR="00640F11" w:rsidRPr="00802318" w:rsidRDefault="00640F11" w:rsidP="00640F11">
      <w:pPr>
        <w:numPr>
          <w:ilvl w:val="0"/>
          <w:numId w:val="23"/>
        </w:numPr>
        <w:autoSpaceDE w:val="0"/>
        <w:autoSpaceDN w:val="0"/>
        <w:adjustRightInd w:val="0"/>
        <w:spacing w:after="0" w:line="240" w:lineRule="auto"/>
        <w:jc w:val="both"/>
      </w:pPr>
      <w:r w:rsidRPr="00802318">
        <w:t>Bidders must specify the quantity of every item included in their offer (including items not specified above).</w:t>
      </w:r>
    </w:p>
    <w:p w14:paraId="33A111C3" w14:textId="77777777" w:rsidR="00640F11" w:rsidRPr="00802318" w:rsidRDefault="00640F11" w:rsidP="00640F11">
      <w:pPr>
        <w:numPr>
          <w:ilvl w:val="0"/>
          <w:numId w:val="23"/>
        </w:numPr>
        <w:autoSpaceDE w:val="0"/>
        <w:autoSpaceDN w:val="0"/>
        <w:adjustRightInd w:val="0"/>
        <w:spacing w:after="0" w:line="240" w:lineRule="auto"/>
        <w:jc w:val="both"/>
      </w:pPr>
      <w:r w:rsidRPr="00802318">
        <w:t>Specify all Reagent types and solutions that machine used with their volumes and packing</w:t>
      </w:r>
    </w:p>
    <w:p w14:paraId="453346B9" w14:textId="77777777" w:rsidR="00640F11" w:rsidRPr="00802318" w:rsidRDefault="00640F11" w:rsidP="00640F11">
      <w:pPr>
        <w:numPr>
          <w:ilvl w:val="0"/>
          <w:numId w:val="23"/>
        </w:numPr>
        <w:autoSpaceDE w:val="0"/>
        <w:autoSpaceDN w:val="0"/>
        <w:adjustRightInd w:val="0"/>
        <w:spacing w:after="0" w:line="240" w:lineRule="auto"/>
        <w:jc w:val="both"/>
      </w:pPr>
      <w:r w:rsidRPr="00802318">
        <w:t>Specify the Total shelf life for each Reagent, Solution and materials</w:t>
      </w:r>
    </w:p>
    <w:p w14:paraId="5B2CFBBA" w14:textId="77777777" w:rsidR="00640F11" w:rsidRPr="00802318" w:rsidRDefault="00640F11" w:rsidP="00640F11">
      <w:pPr>
        <w:numPr>
          <w:ilvl w:val="0"/>
          <w:numId w:val="23"/>
        </w:numPr>
        <w:autoSpaceDE w:val="0"/>
        <w:autoSpaceDN w:val="0"/>
        <w:adjustRightInd w:val="0"/>
        <w:spacing w:after="0" w:line="240" w:lineRule="auto"/>
        <w:jc w:val="both"/>
      </w:pPr>
      <w:r w:rsidRPr="00802318">
        <w:t>Specify the No. of tests per each set</w:t>
      </w:r>
    </w:p>
    <w:p w14:paraId="67C1E436" w14:textId="77777777" w:rsidR="00640F11" w:rsidRPr="00802318" w:rsidRDefault="00640F11" w:rsidP="00640F11">
      <w:pPr>
        <w:numPr>
          <w:ilvl w:val="0"/>
          <w:numId w:val="23"/>
        </w:numPr>
        <w:autoSpaceDE w:val="0"/>
        <w:autoSpaceDN w:val="0"/>
        <w:adjustRightInd w:val="0"/>
        <w:spacing w:after="0" w:line="240" w:lineRule="auto"/>
        <w:jc w:val="both"/>
      </w:pPr>
      <w:r w:rsidRPr="00802318">
        <w:t>Specify QC materials and intervals</w:t>
      </w:r>
    </w:p>
    <w:p w14:paraId="145CDD10" w14:textId="77777777" w:rsidR="00640F11" w:rsidRPr="00802318" w:rsidRDefault="00640F11" w:rsidP="00640F11">
      <w:pPr>
        <w:numPr>
          <w:ilvl w:val="0"/>
          <w:numId w:val="23"/>
        </w:numPr>
        <w:autoSpaceDE w:val="0"/>
        <w:autoSpaceDN w:val="0"/>
        <w:adjustRightInd w:val="0"/>
        <w:spacing w:after="0" w:line="240" w:lineRule="auto"/>
        <w:jc w:val="both"/>
      </w:pPr>
      <w:r w:rsidRPr="00802318">
        <w:t>List of important spare parts and accessories with their part numbers and costing.</w:t>
      </w:r>
    </w:p>
    <w:p w14:paraId="49996270" w14:textId="77777777" w:rsidR="00640F11" w:rsidRDefault="00640F11" w:rsidP="00640F11">
      <w:pPr>
        <w:rPr>
          <w:b/>
          <w:bCs/>
          <w:sz w:val="28"/>
          <w:szCs w:val="28"/>
        </w:rPr>
      </w:pPr>
    </w:p>
    <w:p w14:paraId="1C62424C" w14:textId="77777777" w:rsidR="00640F11" w:rsidRPr="00855A1C" w:rsidRDefault="00640F11" w:rsidP="00640F11">
      <w:pPr>
        <w:rPr>
          <w:b/>
          <w:bCs/>
          <w:sz w:val="28"/>
          <w:szCs w:val="28"/>
        </w:rPr>
      </w:pPr>
      <w:r w:rsidRPr="00855A1C">
        <w:rPr>
          <w:b/>
          <w:bCs/>
          <w:sz w:val="28"/>
          <w:szCs w:val="28"/>
        </w:rPr>
        <w:t>Ⅴ</w:t>
      </w:r>
      <w:r>
        <w:rPr>
          <w:b/>
          <w:bCs/>
          <w:sz w:val="28"/>
          <w:szCs w:val="28"/>
        </w:rPr>
        <w:t xml:space="preserve"> – Transport, installation, and setup</w:t>
      </w:r>
    </w:p>
    <w:p w14:paraId="00962EC3" w14:textId="77777777" w:rsidR="00640F11" w:rsidRPr="00802318" w:rsidRDefault="00640F11" w:rsidP="00640F11">
      <w:r>
        <w:rPr>
          <w:b/>
          <w:bCs/>
          <w:sz w:val="28"/>
          <w:szCs w:val="28"/>
        </w:rPr>
        <w:t xml:space="preserve">       </w:t>
      </w:r>
      <w:r w:rsidRPr="00802318">
        <w:t xml:space="preserve">To be assured by the company. </w:t>
      </w:r>
    </w:p>
    <w:p w14:paraId="5607DD3D" w14:textId="11F5B608" w:rsidR="00BA7123" w:rsidRPr="00537CDE" w:rsidRDefault="00707CD1" w:rsidP="00B93FEB">
      <w:pPr>
        <w:pStyle w:val="Heading2"/>
        <w:rPr>
          <w:rFonts w:asciiTheme="minorHAnsi" w:hAnsiTheme="minorHAnsi" w:cstheme="minorHAnsi"/>
          <w:u w:val="single"/>
        </w:rPr>
      </w:pPr>
      <w:r w:rsidRPr="00537CDE">
        <w:rPr>
          <w:rFonts w:asciiTheme="minorHAnsi" w:hAnsiTheme="minorHAnsi" w:cstheme="minorHAnsi"/>
          <w:u w:val="single"/>
        </w:rPr>
        <w:t xml:space="preserve">ANNEX 4 – PAST PERFORMANCE &amp; </w:t>
      </w:r>
      <w:bookmarkEnd w:id="7"/>
      <w:r w:rsidRPr="00537CDE">
        <w:rPr>
          <w:rFonts w:asciiTheme="minorHAnsi" w:hAnsiTheme="minorHAnsi" w:cstheme="minorHAnsi"/>
          <w:u w:val="single"/>
        </w:rPr>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469"/>
        <w:gridCol w:w="1480"/>
        <w:gridCol w:w="1381"/>
        <w:gridCol w:w="1435"/>
        <w:gridCol w:w="1413"/>
        <w:gridCol w:w="1411"/>
      </w:tblGrid>
      <w:tr w:rsidR="00F12B7F" w:rsidRPr="00F30982" w14:paraId="5DC4337E" w14:textId="77777777" w:rsidTr="004633CB">
        <w:trPr>
          <w:trHeight w:val="635"/>
        </w:trPr>
        <w:tc>
          <w:tcPr>
            <w:tcW w:w="173" w:type="pct"/>
            <w:shd w:val="clear" w:color="auto" w:fill="F2F2F2" w:themeFill="background1" w:themeFillShade="F2"/>
          </w:tcPr>
          <w:p w14:paraId="06BF6234" w14:textId="77777777" w:rsidR="00BA7123" w:rsidRPr="00F30982" w:rsidRDefault="00BA7123" w:rsidP="006A4FC9">
            <w:pPr>
              <w:jc w:val="both"/>
              <w:rPr>
                <w:rFonts w:cstheme="minorHAnsi"/>
                <w:b/>
              </w:rPr>
            </w:pPr>
            <w:r w:rsidRPr="00F30982">
              <w:rPr>
                <w:rFonts w:cstheme="minorHAnsi"/>
                <w:b/>
              </w:rPr>
              <w:t>No.</w:t>
            </w:r>
          </w:p>
        </w:tc>
        <w:tc>
          <w:tcPr>
            <w:tcW w:w="1235" w:type="pct"/>
            <w:shd w:val="clear" w:color="auto" w:fill="F2F2F2" w:themeFill="background1" w:themeFillShade="F2"/>
          </w:tcPr>
          <w:p w14:paraId="77270DB9" w14:textId="77777777" w:rsidR="00BA7123" w:rsidRPr="00F30982" w:rsidRDefault="00BA7123" w:rsidP="006A4FC9">
            <w:pPr>
              <w:jc w:val="both"/>
              <w:rPr>
                <w:rFonts w:cstheme="minorHAnsi"/>
                <w:b/>
              </w:rPr>
            </w:pPr>
            <w:r w:rsidRPr="00F30982">
              <w:rPr>
                <w:rFonts w:cstheme="minorHAnsi"/>
                <w:b/>
              </w:rPr>
              <w:t>Description</w:t>
            </w:r>
          </w:p>
        </w:tc>
        <w:tc>
          <w:tcPr>
            <w:tcW w:w="746" w:type="pct"/>
            <w:shd w:val="clear" w:color="auto" w:fill="F2F2F2" w:themeFill="background1" w:themeFillShade="F2"/>
          </w:tcPr>
          <w:p w14:paraId="30467230" w14:textId="6594F12D" w:rsidR="00BA7123" w:rsidRPr="00F30982" w:rsidRDefault="004633CB" w:rsidP="006A4FC9">
            <w:pPr>
              <w:jc w:val="both"/>
              <w:rPr>
                <w:rFonts w:cstheme="minorHAnsi"/>
                <w:b/>
              </w:rPr>
            </w:pPr>
            <w:r w:rsidRPr="00F30982">
              <w:rPr>
                <w:rFonts w:cstheme="minorHAnsi"/>
                <w:b/>
              </w:rPr>
              <w:t>Company name</w:t>
            </w:r>
          </w:p>
        </w:tc>
        <w:tc>
          <w:tcPr>
            <w:tcW w:w="697" w:type="pct"/>
            <w:shd w:val="clear" w:color="auto" w:fill="F2F2F2" w:themeFill="background1" w:themeFillShade="F2"/>
          </w:tcPr>
          <w:p w14:paraId="19975835" w14:textId="29CD349D" w:rsidR="00BA7123" w:rsidRPr="00F30982" w:rsidRDefault="004633CB" w:rsidP="006A4FC9">
            <w:pPr>
              <w:jc w:val="both"/>
              <w:rPr>
                <w:rFonts w:cstheme="minorHAnsi"/>
                <w:b/>
              </w:rPr>
            </w:pPr>
            <w:r w:rsidRPr="00F30982">
              <w:rPr>
                <w:rFonts w:cstheme="minorHAnsi"/>
                <w:b/>
              </w:rPr>
              <w:t>UOM</w:t>
            </w:r>
          </w:p>
        </w:tc>
        <w:tc>
          <w:tcPr>
            <w:tcW w:w="724" w:type="pct"/>
            <w:shd w:val="clear" w:color="auto" w:fill="F2F2F2" w:themeFill="background1" w:themeFillShade="F2"/>
          </w:tcPr>
          <w:p w14:paraId="5E1FA8A4" w14:textId="77777777" w:rsidR="00BA7123" w:rsidRPr="00F30982" w:rsidRDefault="00BA7123" w:rsidP="006A4FC9">
            <w:pPr>
              <w:jc w:val="both"/>
              <w:rPr>
                <w:rFonts w:cstheme="minorHAnsi"/>
                <w:b/>
              </w:rPr>
            </w:pPr>
            <w:r w:rsidRPr="00F30982">
              <w:rPr>
                <w:rFonts w:cstheme="minorHAnsi"/>
                <w:b/>
              </w:rPr>
              <w:t>Quantity</w:t>
            </w:r>
          </w:p>
        </w:tc>
        <w:tc>
          <w:tcPr>
            <w:tcW w:w="713" w:type="pct"/>
            <w:shd w:val="clear" w:color="auto" w:fill="F2F2F2" w:themeFill="background1" w:themeFillShade="F2"/>
          </w:tcPr>
          <w:p w14:paraId="7F958F0A" w14:textId="77777777" w:rsidR="00BA7123" w:rsidRPr="00F30982" w:rsidRDefault="00BA7123" w:rsidP="006A4FC9">
            <w:pPr>
              <w:jc w:val="both"/>
              <w:rPr>
                <w:rFonts w:cstheme="minorHAnsi"/>
                <w:b/>
              </w:rPr>
            </w:pPr>
            <w:r w:rsidRPr="00F30982">
              <w:rPr>
                <w:rFonts w:cstheme="minorHAnsi"/>
                <w:b/>
              </w:rPr>
              <w:t>Contract date</w:t>
            </w:r>
          </w:p>
        </w:tc>
        <w:tc>
          <w:tcPr>
            <w:tcW w:w="712" w:type="pct"/>
            <w:shd w:val="clear" w:color="auto" w:fill="F2F2F2" w:themeFill="background1" w:themeFillShade="F2"/>
          </w:tcPr>
          <w:p w14:paraId="279D6F51" w14:textId="77777777" w:rsidR="00BA7123" w:rsidRPr="00F30982" w:rsidRDefault="00BA7123" w:rsidP="006A4FC9">
            <w:pPr>
              <w:jc w:val="both"/>
              <w:rPr>
                <w:rFonts w:cstheme="minorHAnsi"/>
                <w:b/>
              </w:rPr>
            </w:pPr>
            <w:r w:rsidRPr="00F30982">
              <w:rPr>
                <w:rFonts w:cstheme="minorHAnsi"/>
                <w:b/>
              </w:rPr>
              <w:t>Contract value (USD)</w:t>
            </w:r>
          </w:p>
        </w:tc>
      </w:tr>
      <w:tr w:rsidR="00F12B7F" w:rsidRPr="00F30982" w14:paraId="25D23D07" w14:textId="77777777" w:rsidTr="004633CB">
        <w:trPr>
          <w:trHeight w:val="344"/>
        </w:trPr>
        <w:tc>
          <w:tcPr>
            <w:tcW w:w="173" w:type="pct"/>
          </w:tcPr>
          <w:p w14:paraId="4AF84409" w14:textId="77777777" w:rsidR="00BA7123" w:rsidRPr="00F30982" w:rsidRDefault="00BA7123" w:rsidP="004633CB">
            <w:pPr>
              <w:spacing w:after="0"/>
              <w:jc w:val="both"/>
              <w:rPr>
                <w:rFonts w:cstheme="minorHAnsi"/>
              </w:rPr>
            </w:pPr>
            <w:r w:rsidRPr="00F30982">
              <w:rPr>
                <w:rFonts w:cstheme="minorHAnsi"/>
              </w:rPr>
              <w:t>1</w:t>
            </w:r>
          </w:p>
        </w:tc>
        <w:tc>
          <w:tcPr>
            <w:tcW w:w="1235" w:type="pct"/>
          </w:tcPr>
          <w:p w14:paraId="3156F040" w14:textId="77777777" w:rsidR="00BA7123" w:rsidRPr="00F30982" w:rsidRDefault="00BA7123" w:rsidP="004633CB">
            <w:pPr>
              <w:spacing w:after="0"/>
              <w:jc w:val="both"/>
              <w:rPr>
                <w:rFonts w:cstheme="minorHAnsi"/>
              </w:rPr>
            </w:pPr>
          </w:p>
        </w:tc>
        <w:tc>
          <w:tcPr>
            <w:tcW w:w="746" w:type="pct"/>
          </w:tcPr>
          <w:p w14:paraId="6F4B9F10" w14:textId="77777777" w:rsidR="00BA7123" w:rsidRPr="00F30982" w:rsidRDefault="00BA7123" w:rsidP="004633CB">
            <w:pPr>
              <w:spacing w:after="0"/>
              <w:jc w:val="both"/>
              <w:rPr>
                <w:rFonts w:cstheme="minorHAnsi"/>
              </w:rPr>
            </w:pPr>
          </w:p>
        </w:tc>
        <w:tc>
          <w:tcPr>
            <w:tcW w:w="697" w:type="pct"/>
          </w:tcPr>
          <w:p w14:paraId="43222485" w14:textId="77777777" w:rsidR="00BA7123" w:rsidRPr="00F30982" w:rsidRDefault="00BA7123" w:rsidP="004633CB">
            <w:pPr>
              <w:spacing w:after="0"/>
              <w:jc w:val="both"/>
              <w:rPr>
                <w:rFonts w:cstheme="minorHAnsi"/>
              </w:rPr>
            </w:pPr>
          </w:p>
        </w:tc>
        <w:tc>
          <w:tcPr>
            <w:tcW w:w="724" w:type="pct"/>
          </w:tcPr>
          <w:p w14:paraId="0FDFD7F6" w14:textId="77777777" w:rsidR="00BA7123" w:rsidRPr="00F30982" w:rsidRDefault="00BA7123" w:rsidP="004633CB">
            <w:pPr>
              <w:spacing w:after="0"/>
              <w:jc w:val="both"/>
              <w:rPr>
                <w:rFonts w:cstheme="minorHAnsi"/>
              </w:rPr>
            </w:pPr>
          </w:p>
        </w:tc>
        <w:tc>
          <w:tcPr>
            <w:tcW w:w="713" w:type="pct"/>
          </w:tcPr>
          <w:p w14:paraId="196CC373" w14:textId="77777777" w:rsidR="00BA7123" w:rsidRPr="00F30982" w:rsidRDefault="00BA7123" w:rsidP="004633CB">
            <w:pPr>
              <w:spacing w:after="0"/>
              <w:jc w:val="both"/>
              <w:rPr>
                <w:rFonts w:cstheme="minorHAnsi"/>
              </w:rPr>
            </w:pPr>
          </w:p>
        </w:tc>
        <w:tc>
          <w:tcPr>
            <w:tcW w:w="712" w:type="pct"/>
          </w:tcPr>
          <w:p w14:paraId="7C92C666" w14:textId="77777777" w:rsidR="00BA7123" w:rsidRPr="00F30982" w:rsidRDefault="00BA7123" w:rsidP="004633CB">
            <w:pPr>
              <w:spacing w:after="0"/>
              <w:jc w:val="both"/>
              <w:rPr>
                <w:rFonts w:cstheme="minorHAnsi"/>
              </w:rPr>
            </w:pPr>
          </w:p>
        </w:tc>
      </w:tr>
      <w:tr w:rsidR="00F12B7F" w:rsidRPr="00F30982" w14:paraId="1DC25371" w14:textId="77777777" w:rsidTr="004633CB">
        <w:trPr>
          <w:trHeight w:val="356"/>
        </w:trPr>
        <w:tc>
          <w:tcPr>
            <w:tcW w:w="173" w:type="pct"/>
          </w:tcPr>
          <w:p w14:paraId="0D7C06B2" w14:textId="77777777" w:rsidR="00BA7123" w:rsidRPr="00F30982" w:rsidRDefault="00BA7123" w:rsidP="004633CB">
            <w:pPr>
              <w:spacing w:after="0"/>
              <w:jc w:val="both"/>
              <w:rPr>
                <w:rFonts w:cstheme="minorHAnsi"/>
              </w:rPr>
            </w:pPr>
            <w:r w:rsidRPr="00F30982">
              <w:rPr>
                <w:rFonts w:cstheme="minorHAnsi"/>
              </w:rPr>
              <w:t>2</w:t>
            </w:r>
          </w:p>
        </w:tc>
        <w:tc>
          <w:tcPr>
            <w:tcW w:w="1235" w:type="pct"/>
          </w:tcPr>
          <w:p w14:paraId="6A198346" w14:textId="77777777" w:rsidR="00BA7123" w:rsidRPr="00F30982" w:rsidRDefault="00BA7123" w:rsidP="004633CB">
            <w:pPr>
              <w:spacing w:after="0"/>
              <w:jc w:val="both"/>
              <w:rPr>
                <w:rFonts w:cstheme="minorHAnsi"/>
              </w:rPr>
            </w:pPr>
          </w:p>
        </w:tc>
        <w:tc>
          <w:tcPr>
            <w:tcW w:w="746" w:type="pct"/>
          </w:tcPr>
          <w:p w14:paraId="6FCDFF80" w14:textId="77777777" w:rsidR="00BA7123" w:rsidRPr="00F30982" w:rsidRDefault="00BA7123" w:rsidP="004633CB">
            <w:pPr>
              <w:spacing w:after="0"/>
              <w:jc w:val="both"/>
              <w:rPr>
                <w:rFonts w:cstheme="minorHAnsi"/>
              </w:rPr>
            </w:pPr>
          </w:p>
        </w:tc>
        <w:tc>
          <w:tcPr>
            <w:tcW w:w="697" w:type="pct"/>
          </w:tcPr>
          <w:p w14:paraId="4CCFC0FE" w14:textId="77777777" w:rsidR="00BA7123" w:rsidRPr="00F30982" w:rsidRDefault="00BA7123" w:rsidP="004633CB">
            <w:pPr>
              <w:spacing w:after="0"/>
              <w:jc w:val="both"/>
              <w:rPr>
                <w:rFonts w:cstheme="minorHAnsi"/>
              </w:rPr>
            </w:pPr>
          </w:p>
        </w:tc>
        <w:tc>
          <w:tcPr>
            <w:tcW w:w="724" w:type="pct"/>
          </w:tcPr>
          <w:p w14:paraId="592BB4E7" w14:textId="77777777" w:rsidR="00BA7123" w:rsidRPr="00F30982" w:rsidRDefault="00BA7123" w:rsidP="004633CB">
            <w:pPr>
              <w:spacing w:after="0"/>
              <w:jc w:val="both"/>
              <w:rPr>
                <w:rFonts w:cstheme="minorHAnsi"/>
              </w:rPr>
            </w:pPr>
          </w:p>
        </w:tc>
        <w:tc>
          <w:tcPr>
            <w:tcW w:w="713" w:type="pct"/>
          </w:tcPr>
          <w:p w14:paraId="7CC7D995" w14:textId="77777777" w:rsidR="00BA7123" w:rsidRPr="00F30982" w:rsidRDefault="00BA7123" w:rsidP="004633CB">
            <w:pPr>
              <w:spacing w:after="0"/>
              <w:jc w:val="both"/>
              <w:rPr>
                <w:rFonts w:cstheme="minorHAnsi"/>
              </w:rPr>
            </w:pPr>
          </w:p>
        </w:tc>
        <w:tc>
          <w:tcPr>
            <w:tcW w:w="712" w:type="pct"/>
          </w:tcPr>
          <w:p w14:paraId="19F316E7" w14:textId="77777777" w:rsidR="00BA7123" w:rsidRPr="00F30982" w:rsidRDefault="00BA7123" w:rsidP="004633CB">
            <w:pPr>
              <w:spacing w:after="0"/>
              <w:jc w:val="both"/>
              <w:rPr>
                <w:rFonts w:cstheme="minorHAnsi"/>
              </w:rPr>
            </w:pPr>
          </w:p>
        </w:tc>
      </w:tr>
      <w:tr w:rsidR="00F12B7F" w:rsidRPr="00F30982" w14:paraId="10F443E7" w14:textId="77777777" w:rsidTr="004633CB">
        <w:trPr>
          <w:trHeight w:val="356"/>
        </w:trPr>
        <w:tc>
          <w:tcPr>
            <w:tcW w:w="173" w:type="pct"/>
          </w:tcPr>
          <w:p w14:paraId="4307E061" w14:textId="77777777" w:rsidR="00BA7123" w:rsidRPr="00F30982" w:rsidRDefault="00BA7123" w:rsidP="004633CB">
            <w:pPr>
              <w:spacing w:after="0"/>
              <w:jc w:val="both"/>
              <w:rPr>
                <w:rFonts w:cstheme="minorHAnsi"/>
              </w:rPr>
            </w:pPr>
            <w:r w:rsidRPr="00F30982">
              <w:rPr>
                <w:rFonts w:cstheme="minorHAnsi"/>
              </w:rPr>
              <w:t>3</w:t>
            </w:r>
          </w:p>
        </w:tc>
        <w:tc>
          <w:tcPr>
            <w:tcW w:w="1235" w:type="pct"/>
          </w:tcPr>
          <w:p w14:paraId="2037CA46" w14:textId="77777777" w:rsidR="00BA7123" w:rsidRPr="00F30982" w:rsidRDefault="00BA7123" w:rsidP="004633CB">
            <w:pPr>
              <w:spacing w:after="0"/>
              <w:jc w:val="both"/>
              <w:rPr>
                <w:rFonts w:cstheme="minorHAnsi"/>
              </w:rPr>
            </w:pPr>
          </w:p>
        </w:tc>
        <w:tc>
          <w:tcPr>
            <w:tcW w:w="746" w:type="pct"/>
          </w:tcPr>
          <w:p w14:paraId="17579B86" w14:textId="77777777" w:rsidR="00BA7123" w:rsidRPr="00F30982" w:rsidRDefault="00BA7123" w:rsidP="004633CB">
            <w:pPr>
              <w:spacing w:after="0"/>
              <w:jc w:val="both"/>
              <w:rPr>
                <w:rFonts w:cstheme="minorHAnsi"/>
              </w:rPr>
            </w:pPr>
          </w:p>
        </w:tc>
        <w:tc>
          <w:tcPr>
            <w:tcW w:w="697" w:type="pct"/>
          </w:tcPr>
          <w:p w14:paraId="16F63115" w14:textId="77777777" w:rsidR="00BA7123" w:rsidRPr="00F30982" w:rsidRDefault="00BA7123" w:rsidP="004633CB">
            <w:pPr>
              <w:spacing w:after="0"/>
              <w:jc w:val="both"/>
              <w:rPr>
                <w:rFonts w:cstheme="minorHAnsi"/>
              </w:rPr>
            </w:pPr>
          </w:p>
        </w:tc>
        <w:tc>
          <w:tcPr>
            <w:tcW w:w="724" w:type="pct"/>
          </w:tcPr>
          <w:p w14:paraId="7DC5BE74" w14:textId="77777777" w:rsidR="00BA7123" w:rsidRPr="00F30982" w:rsidRDefault="00BA7123" w:rsidP="004633CB">
            <w:pPr>
              <w:spacing w:after="0"/>
              <w:jc w:val="both"/>
              <w:rPr>
                <w:rFonts w:cstheme="minorHAnsi"/>
              </w:rPr>
            </w:pPr>
          </w:p>
        </w:tc>
        <w:tc>
          <w:tcPr>
            <w:tcW w:w="713" w:type="pct"/>
          </w:tcPr>
          <w:p w14:paraId="26286174" w14:textId="77777777" w:rsidR="00BA7123" w:rsidRPr="00F30982" w:rsidRDefault="00BA7123" w:rsidP="004633CB">
            <w:pPr>
              <w:spacing w:after="0"/>
              <w:jc w:val="both"/>
              <w:rPr>
                <w:rFonts w:cstheme="minorHAnsi"/>
              </w:rPr>
            </w:pPr>
          </w:p>
        </w:tc>
        <w:tc>
          <w:tcPr>
            <w:tcW w:w="712" w:type="pct"/>
          </w:tcPr>
          <w:p w14:paraId="762F559C" w14:textId="77777777" w:rsidR="00BA7123" w:rsidRPr="00F30982" w:rsidRDefault="00BA7123" w:rsidP="004633CB">
            <w:pPr>
              <w:spacing w:after="0"/>
              <w:jc w:val="both"/>
              <w:rPr>
                <w:rFonts w:cstheme="minorHAnsi"/>
              </w:rPr>
            </w:pPr>
          </w:p>
        </w:tc>
      </w:tr>
      <w:tr w:rsidR="00F12B7F" w:rsidRPr="00F30982" w14:paraId="5E08C8AF" w14:textId="77777777" w:rsidTr="004633CB">
        <w:trPr>
          <w:trHeight w:val="356"/>
        </w:trPr>
        <w:tc>
          <w:tcPr>
            <w:tcW w:w="173" w:type="pct"/>
          </w:tcPr>
          <w:p w14:paraId="05DD9CB5" w14:textId="77777777" w:rsidR="00BA7123" w:rsidRPr="00F30982" w:rsidRDefault="00BA7123" w:rsidP="004633CB">
            <w:pPr>
              <w:spacing w:after="0"/>
              <w:jc w:val="both"/>
              <w:rPr>
                <w:rFonts w:cstheme="minorHAnsi"/>
              </w:rPr>
            </w:pPr>
            <w:r w:rsidRPr="00F30982">
              <w:rPr>
                <w:rFonts w:cstheme="minorHAnsi"/>
              </w:rPr>
              <w:t>4</w:t>
            </w:r>
          </w:p>
        </w:tc>
        <w:tc>
          <w:tcPr>
            <w:tcW w:w="1235" w:type="pct"/>
          </w:tcPr>
          <w:p w14:paraId="21D1908A" w14:textId="77777777" w:rsidR="00BA7123" w:rsidRPr="00F30982" w:rsidRDefault="00BA7123" w:rsidP="004633CB">
            <w:pPr>
              <w:spacing w:after="0"/>
              <w:jc w:val="both"/>
              <w:rPr>
                <w:rFonts w:cstheme="minorHAnsi"/>
              </w:rPr>
            </w:pPr>
          </w:p>
        </w:tc>
        <w:tc>
          <w:tcPr>
            <w:tcW w:w="746" w:type="pct"/>
          </w:tcPr>
          <w:p w14:paraId="7FA2CE3A" w14:textId="77777777" w:rsidR="00BA7123" w:rsidRPr="00F30982" w:rsidRDefault="00BA7123" w:rsidP="004633CB">
            <w:pPr>
              <w:spacing w:after="0"/>
              <w:jc w:val="both"/>
              <w:rPr>
                <w:rFonts w:cstheme="minorHAnsi"/>
              </w:rPr>
            </w:pPr>
          </w:p>
        </w:tc>
        <w:tc>
          <w:tcPr>
            <w:tcW w:w="697" w:type="pct"/>
          </w:tcPr>
          <w:p w14:paraId="23CE8DF1" w14:textId="77777777" w:rsidR="00BA7123" w:rsidRPr="00F30982" w:rsidRDefault="00BA7123" w:rsidP="004633CB">
            <w:pPr>
              <w:spacing w:after="0"/>
              <w:jc w:val="both"/>
              <w:rPr>
                <w:rFonts w:cstheme="minorHAnsi"/>
              </w:rPr>
            </w:pPr>
          </w:p>
        </w:tc>
        <w:tc>
          <w:tcPr>
            <w:tcW w:w="724" w:type="pct"/>
          </w:tcPr>
          <w:p w14:paraId="46282E97" w14:textId="77777777" w:rsidR="00BA7123" w:rsidRPr="00F30982" w:rsidRDefault="00BA7123" w:rsidP="004633CB">
            <w:pPr>
              <w:spacing w:after="0"/>
              <w:jc w:val="both"/>
              <w:rPr>
                <w:rFonts w:cstheme="minorHAnsi"/>
              </w:rPr>
            </w:pPr>
          </w:p>
        </w:tc>
        <w:tc>
          <w:tcPr>
            <w:tcW w:w="713" w:type="pct"/>
          </w:tcPr>
          <w:p w14:paraId="0E90411B" w14:textId="77777777" w:rsidR="00BA7123" w:rsidRPr="00F30982" w:rsidRDefault="00BA7123" w:rsidP="004633CB">
            <w:pPr>
              <w:spacing w:after="0"/>
              <w:jc w:val="both"/>
              <w:rPr>
                <w:rFonts w:cstheme="minorHAnsi"/>
              </w:rPr>
            </w:pPr>
          </w:p>
        </w:tc>
        <w:tc>
          <w:tcPr>
            <w:tcW w:w="712" w:type="pct"/>
          </w:tcPr>
          <w:p w14:paraId="4F1E7203" w14:textId="77777777" w:rsidR="00BA7123" w:rsidRPr="00F30982" w:rsidRDefault="00BA7123" w:rsidP="004633CB">
            <w:pPr>
              <w:spacing w:after="0"/>
              <w:jc w:val="both"/>
              <w:rPr>
                <w:rFonts w:cstheme="minorHAnsi"/>
              </w:rPr>
            </w:pPr>
          </w:p>
        </w:tc>
      </w:tr>
      <w:tr w:rsidR="00F12B7F" w:rsidRPr="00F30982" w14:paraId="649D5E30" w14:textId="77777777" w:rsidTr="004633CB">
        <w:trPr>
          <w:trHeight w:val="356"/>
        </w:trPr>
        <w:tc>
          <w:tcPr>
            <w:tcW w:w="173" w:type="pct"/>
          </w:tcPr>
          <w:p w14:paraId="1207DB7C" w14:textId="77777777" w:rsidR="00BA7123" w:rsidRPr="00F30982" w:rsidRDefault="00BA7123" w:rsidP="004633CB">
            <w:pPr>
              <w:spacing w:after="0"/>
              <w:jc w:val="both"/>
              <w:rPr>
                <w:rFonts w:cstheme="minorHAnsi"/>
              </w:rPr>
            </w:pPr>
            <w:r w:rsidRPr="00F30982">
              <w:rPr>
                <w:rFonts w:cstheme="minorHAnsi"/>
              </w:rPr>
              <w:t>5</w:t>
            </w:r>
          </w:p>
        </w:tc>
        <w:tc>
          <w:tcPr>
            <w:tcW w:w="1235" w:type="pct"/>
          </w:tcPr>
          <w:p w14:paraId="527BEBD4" w14:textId="77777777" w:rsidR="00BA7123" w:rsidRPr="00F30982" w:rsidRDefault="00BA7123" w:rsidP="004633CB">
            <w:pPr>
              <w:spacing w:after="0"/>
              <w:jc w:val="both"/>
              <w:rPr>
                <w:rFonts w:cstheme="minorHAnsi"/>
              </w:rPr>
            </w:pPr>
          </w:p>
        </w:tc>
        <w:tc>
          <w:tcPr>
            <w:tcW w:w="746" w:type="pct"/>
          </w:tcPr>
          <w:p w14:paraId="7712FE4D" w14:textId="77777777" w:rsidR="00BA7123" w:rsidRPr="00F30982" w:rsidRDefault="00BA7123" w:rsidP="004633CB">
            <w:pPr>
              <w:spacing w:after="0"/>
              <w:jc w:val="both"/>
              <w:rPr>
                <w:rFonts w:cstheme="minorHAnsi"/>
              </w:rPr>
            </w:pPr>
          </w:p>
        </w:tc>
        <w:tc>
          <w:tcPr>
            <w:tcW w:w="697" w:type="pct"/>
          </w:tcPr>
          <w:p w14:paraId="2EB2CB75" w14:textId="77777777" w:rsidR="00BA7123" w:rsidRPr="00F30982" w:rsidRDefault="00BA7123" w:rsidP="004633CB">
            <w:pPr>
              <w:spacing w:after="0"/>
              <w:jc w:val="both"/>
              <w:rPr>
                <w:rFonts w:cstheme="minorHAnsi"/>
              </w:rPr>
            </w:pPr>
          </w:p>
        </w:tc>
        <w:tc>
          <w:tcPr>
            <w:tcW w:w="724" w:type="pct"/>
          </w:tcPr>
          <w:p w14:paraId="1C34082B" w14:textId="77777777" w:rsidR="00BA7123" w:rsidRPr="00F30982" w:rsidRDefault="00BA7123" w:rsidP="004633CB">
            <w:pPr>
              <w:spacing w:after="0"/>
              <w:jc w:val="both"/>
              <w:rPr>
                <w:rFonts w:cstheme="minorHAnsi"/>
              </w:rPr>
            </w:pPr>
          </w:p>
        </w:tc>
        <w:tc>
          <w:tcPr>
            <w:tcW w:w="713" w:type="pct"/>
          </w:tcPr>
          <w:p w14:paraId="132A2A19" w14:textId="77777777" w:rsidR="00BA7123" w:rsidRPr="00F30982" w:rsidRDefault="00BA7123" w:rsidP="004633CB">
            <w:pPr>
              <w:spacing w:after="0"/>
              <w:jc w:val="both"/>
              <w:rPr>
                <w:rFonts w:cstheme="minorHAnsi"/>
              </w:rPr>
            </w:pPr>
          </w:p>
        </w:tc>
        <w:tc>
          <w:tcPr>
            <w:tcW w:w="712" w:type="pct"/>
          </w:tcPr>
          <w:p w14:paraId="539DB7B4" w14:textId="77777777" w:rsidR="00BA7123" w:rsidRPr="00F30982" w:rsidRDefault="00BA7123" w:rsidP="004633CB">
            <w:pPr>
              <w:spacing w:after="0"/>
              <w:jc w:val="both"/>
              <w:rPr>
                <w:rFonts w:cstheme="minorHAnsi"/>
              </w:rPr>
            </w:pPr>
          </w:p>
        </w:tc>
      </w:tr>
      <w:tr w:rsidR="00F12B7F" w:rsidRPr="00F30982" w14:paraId="7A123C3A" w14:textId="77777777" w:rsidTr="004633CB">
        <w:trPr>
          <w:trHeight w:val="356"/>
        </w:trPr>
        <w:tc>
          <w:tcPr>
            <w:tcW w:w="173" w:type="pct"/>
          </w:tcPr>
          <w:p w14:paraId="04334390" w14:textId="77777777" w:rsidR="00BA7123" w:rsidRPr="00F30982" w:rsidRDefault="00BA7123" w:rsidP="004633CB">
            <w:pPr>
              <w:spacing w:after="0"/>
              <w:jc w:val="both"/>
              <w:rPr>
                <w:rFonts w:cstheme="minorHAnsi"/>
              </w:rPr>
            </w:pPr>
            <w:r w:rsidRPr="00F30982">
              <w:rPr>
                <w:rFonts w:cstheme="minorHAnsi"/>
              </w:rPr>
              <w:t>6</w:t>
            </w:r>
          </w:p>
        </w:tc>
        <w:tc>
          <w:tcPr>
            <w:tcW w:w="1235" w:type="pct"/>
          </w:tcPr>
          <w:p w14:paraId="3DB3A2E9" w14:textId="77777777" w:rsidR="00BA7123" w:rsidRPr="00F30982" w:rsidRDefault="00BA7123" w:rsidP="004633CB">
            <w:pPr>
              <w:spacing w:after="0"/>
              <w:jc w:val="both"/>
              <w:rPr>
                <w:rFonts w:cstheme="minorHAnsi"/>
              </w:rPr>
            </w:pPr>
          </w:p>
        </w:tc>
        <w:tc>
          <w:tcPr>
            <w:tcW w:w="746" w:type="pct"/>
          </w:tcPr>
          <w:p w14:paraId="2F7D95F1" w14:textId="77777777" w:rsidR="00BA7123" w:rsidRPr="00F30982" w:rsidRDefault="00BA7123" w:rsidP="004633CB">
            <w:pPr>
              <w:spacing w:after="0"/>
              <w:jc w:val="both"/>
              <w:rPr>
                <w:rFonts w:cstheme="minorHAnsi"/>
              </w:rPr>
            </w:pPr>
          </w:p>
        </w:tc>
        <w:tc>
          <w:tcPr>
            <w:tcW w:w="697" w:type="pct"/>
          </w:tcPr>
          <w:p w14:paraId="7FEE1B75" w14:textId="77777777" w:rsidR="00BA7123" w:rsidRPr="00F30982" w:rsidRDefault="00BA7123" w:rsidP="004633CB">
            <w:pPr>
              <w:spacing w:after="0"/>
              <w:jc w:val="both"/>
              <w:rPr>
                <w:rFonts w:cstheme="minorHAnsi"/>
              </w:rPr>
            </w:pPr>
          </w:p>
        </w:tc>
        <w:tc>
          <w:tcPr>
            <w:tcW w:w="724" w:type="pct"/>
          </w:tcPr>
          <w:p w14:paraId="6CA060B2" w14:textId="77777777" w:rsidR="00BA7123" w:rsidRPr="00F30982" w:rsidRDefault="00BA7123" w:rsidP="004633CB">
            <w:pPr>
              <w:spacing w:after="0"/>
              <w:jc w:val="both"/>
              <w:rPr>
                <w:rFonts w:cstheme="minorHAnsi"/>
              </w:rPr>
            </w:pPr>
          </w:p>
        </w:tc>
        <w:tc>
          <w:tcPr>
            <w:tcW w:w="713" w:type="pct"/>
          </w:tcPr>
          <w:p w14:paraId="5FAA7CFB" w14:textId="77777777" w:rsidR="00BA7123" w:rsidRPr="00F30982" w:rsidRDefault="00BA7123" w:rsidP="004633CB">
            <w:pPr>
              <w:spacing w:after="0"/>
              <w:jc w:val="both"/>
              <w:rPr>
                <w:rFonts w:cstheme="minorHAnsi"/>
              </w:rPr>
            </w:pPr>
          </w:p>
        </w:tc>
        <w:tc>
          <w:tcPr>
            <w:tcW w:w="712" w:type="pct"/>
          </w:tcPr>
          <w:p w14:paraId="2A898DD0" w14:textId="77777777" w:rsidR="00BA7123" w:rsidRPr="00F30982" w:rsidRDefault="00BA7123" w:rsidP="004633CB">
            <w:pPr>
              <w:spacing w:after="0"/>
              <w:jc w:val="both"/>
              <w:rPr>
                <w:rFonts w:cstheme="minorHAnsi"/>
              </w:rPr>
            </w:pPr>
          </w:p>
        </w:tc>
      </w:tr>
    </w:tbl>
    <w:p w14:paraId="289D6AD8" w14:textId="4B3F884A" w:rsidR="00BA7123" w:rsidRPr="00F30982" w:rsidRDefault="00BA7123" w:rsidP="006A4FC9">
      <w:pPr>
        <w:jc w:val="both"/>
        <w:rPr>
          <w:rFonts w:cstheme="minorHAnsi"/>
        </w:rPr>
      </w:pPr>
      <w:r w:rsidRPr="00F30982">
        <w:rPr>
          <w:rFonts w:cstheme="minorHAnsi"/>
        </w:rPr>
        <w:t xml:space="preserve">Please provide the details of </w:t>
      </w:r>
      <w:r w:rsidR="00BE6DEB" w:rsidRPr="00F30982">
        <w:rPr>
          <w:rFonts w:cstheme="minorHAnsi"/>
        </w:rPr>
        <w:t xml:space="preserve">minimum </w:t>
      </w:r>
      <w:r w:rsidRPr="00F30982">
        <w:rPr>
          <w:rFonts w:cstheme="minorHAnsi"/>
        </w:rPr>
        <w:t>two companies for your reference check. For these companies it is compulsory to attach a scan</w:t>
      </w:r>
      <w:r w:rsidR="00F226EC" w:rsidRPr="00F30982">
        <w:rPr>
          <w:rFonts w:cstheme="minorHAnsi"/>
        </w:rPr>
        <w:t xml:space="preserve"> either </w:t>
      </w:r>
      <w:r w:rsidRPr="00F30982">
        <w:rPr>
          <w:rFonts w:cstheme="minorHAnsi"/>
        </w:rPr>
        <w:t xml:space="preserve">/ photo copy of the Contract/ Purchase order/ Completion certificate/ </w:t>
      </w:r>
      <w:r w:rsidR="00F226EC" w:rsidRPr="00F30982">
        <w:rPr>
          <w:rFonts w:cstheme="minorHAnsi"/>
        </w:rPr>
        <w:t xml:space="preserve">or </w:t>
      </w:r>
      <w:r w:rsidRPr="00F30982">
        <w:rPr>
          <w:rFonts w:cstheme="minorHAnsi"/>
        </w:rPr>
        <w:t>Reference letters as proof.</w:t>
      </w:r>
    </w:p>
    <w:tbl>
      <w:tblPr>
        <w:tblpPr w:leftFromText="180" w:rightFromText="180" w:vertAnchor="page" w:horzAnchor="margin" w:tblpXSpec="center" w:tblpY="6709"/>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8824"/>
      </w:tblGrid>
      <w:tr w:rsidR="00A64CB8" w:rsidRPr="00F30982" w14:paraId="37656517" w14:textId="77777777" w:rsidTr="00A64CB8">
        <w:trPr>
          <w:trHeight w:val="189"/>
        </w:trPr>
        <w:tc>
          <w:tcPr>
            <w:tcW w:w="1639" w:type="dxa"/>
            <w:shd w:val="clear" w:color="auto" w:fill="F2F2F2" w:themeFill="background1" w:themeFillShade="F2"/>
          </w:tcPr>
          <w:p w14:paraId="06C22F07" w14:textId="77777777" w:rsidR="00A64CB8" w:rsidRPr="00F30982" w:rsidRDefault="00A64CB8" w:rsidP="00A64CB8">
            <w:pPr>
              <w:spacing w:after="0"/>
              <w:jc w:val="both"/>
              <w:rPr>
                <w:rFonts w:cstheme="minorHAnsi"/>
                <w:b/>
              </w:rPr>
            </w:pPr>
            <w:bookmarkStart w:id="8" w:name="_Toc459799311"/>
            <w:r w:rsidRPr="00F30982">
              <w:rPr>
                <w:rFonts w:cstheme="minorHAnsi"/>
                <w:b/>
              </w:rPr>
              <w:t>Reference 1</w:t>
            </w:r>
          </w:p>
        </w:tc>
        <w:tc>
          <w:tcPr>
            <w:tcW w:w="8824" w:type="dxa"/>
            <w:shd w:val="clear" w:color="auto" w:fill="F2F2F2" w:themeFill="background1" w:themeFillShade="F2"/>
          </w:tcPr>
          <w:p w14:paraId="6292DE42" w14:textId="77777777" w:rsidR="00A64CB8" w:rsidRPr="00F30982" w:rsidRDefault="00A64CB8" w:rsidP="00A64CB8">
            <w:pPr>
              <w:spacing w:after="0"/>
              <w:jc w:val="both"/>
              <w:rPr>
                <w:rFonts w:cstheme="minorHAnsi"/>
                <w:b/>
              </w:rPr>
            </w:pPr>
          </w:p>
        </w:tc>
      </w:tr>
      <w:tr w:rsidR="00A64CB8" w:rsidRPr="00F30982" w14:paraId="6A77CA20" w14:textId="77777777" w:rsidTr="00A64CB8">
        <w:trPr>
          <w:trHeight w:val="189"/>
        </w:trPr>
        <w:tc>
          <w:tcPr>
            <w:tcW w:w="1639" w:type="dxa"/>
          </w:tcPr>
          <w:p w14:paraId="47E3F866" w14:textId="77777777"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0FBD411E" w14:textId="77777777" w:rsidR="00A64CB8" w:rsidRPr="00F30982" w:rsidRDefault="00A64CB8" w:rsidP="00A64CB8">
            <w:pPr>
              <w:spacing w:after="0"/>
              <w:jc w:val="both"/>
              <w:rPr>
                <w:rFonts w:cstheme="minorHAnsi"/>
              </w:rPr>
            </w:pPr>
          </w:p>
        </w:tc>
      </w:tr>
      <w:tr w:rsidR="00A64CB8" w:rsidRPr="00F30982" w14:paraId="09C95A49" w14:textId="77777777" w:rsidTr="00A64CB8">
        <w:trPr>
          <w:trHeight w:val="277"/>
        </w:trPr>
        <w:tc>
          <w:tcPr>
            <w:tcW w:w="1639" w:type="dxa"/>
          </w:tcPr>
          <w:p w14:paraId="1092309A" w14:textId="77777777" w:rsidR="00A64CB8" w:rsidRPr="00F30982" w:rsidRDefault="00A64CB8" w:rsidP="00A64CB8">
            <w:pPr>
              <w:spacing w:after="0" w:line="240" w:lineRule="auto"/>
              <w:jc w:val="both"/>
              <w:rPr>
                <w:rFonts w:cstheme="minorHAnsi"/>
              </w:rPr>
            </w:pPr>
            <w:r w:rsidRPr="00F30982">
              <w:rPr>
                <w:rFonts w:cstheme="minorHAnsi"/>
              </w:rPr>
              <w:t>Mailing address</w:t>
            </w:r>
          </w:p>
        </w:tc>
        <w:tc>
          <w:tcPr>
            <w:tcW w:w="8824" w:type="dxa"/>
          </w:tcPr>
          <w:p w14:paraId="535F4AE7" w14:textId="77777777" w:rsidR="00A64CB8" w:rsidRPr="00F30982" w:rsidRDefault="00A64CB8" w:rsidP="00A64CB8">
            <w:pPr>
              <w:spacing w:after="0" w:line="240" w:lineRule="auto"/>
              <w:jc w:val="both"/>
              <w:rPr>
                <w:rFonts w:cstheme="minorHAnsi"/>
              </w:rPr>
            </w:pPr>
          </w:p>
        </w:tc>
      </w:tr>
      <w:tr w:rsidR="00A64CB8" w:rsidRPr="00F30982" w14:paraId="7F37BDCE" w14:textId="77777777" w:rsidTr="00A64CB8">
        <w:trPr>
          <w:trHeight w:val="189"/>
        </w:trPr>
        <w:tc>
          <w:tcPr>
            <w:tcW w:w="1639" w:type="dxa"/>
          </w:tcPr>
          <w:p w14:paraId="0C99583F" w14:textId="77777777"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71DB256D" w14:textId="77777777" w:rsidR="00A64CB8" w:rsidRPr="00F30982" w:rsidRDefault="00A64CB8" w:rsidP="00A64CB8">
            <w:pPr>
              <w:spacing w:after="0"/>
              <w:jc w:val="both"/>
              <w:rPr>
                <w:rFonts w:cstheme="minorHAnsi"/>
              </w:rPr>
            </w:pPr>
          </w:p>
        </w:tc>
      </w:tr>
      <w:tr w:rsidR="00A64CB8" w:rsidRPr="00F30982" w14:paraId="3F0EF709" w14:textId="77777777" w:rsidTr="00A64CB8">
        <w:trPr>
          <w:trHeight w:val="189"/>
        </w:trPr>
        <w:tc>
          <w:tcPr>
            <w:tcW w:w="1639" w:type="dxa"/>
          </w:tcPr>
          <w:p w14:paraId="187987BE" w14:textId="77777777"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095939E7" w14:textId="77777777" w:rsidR="00A64CB8" w:rsidRPr="00F30982" w:rsidRDefault="00A64CB8" w:rsidP="00A64CB8">
            <w:pPr>
              <w:spacing w:after="0"/>
              <w:jc w:val="both"/>
              <w:rPr>
                <w:rFonts w:cstheme="minorHAnsi"/>
              </w:rPr>
            </w:pPr>
          </w:p>
        </w:tc>
      </w:tr>
      <w:tr w:rsidR="00A64CB8" w:rsidRPr="00F30982" w14:paraId="2B9A0A02" w14:textId="77777777" w:rsidTr="00A64CB8">
        <w:trPr>
          <w:trHeight w:val="189"/>
        </w:trPr>
        <w:tc>
          <w:tcPr>
            <w:tcW w:w="1639" w:type="dxa"/>
          </w:tcPr>
          <w:p w14:paraId="3C27DCE0" w14:textId="77777777"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60515796" w14:textId="77777777" w:rsidR="00A64CB8" w:rsidRPr="00F30982" w:rsidRDefault="00A64CB8" w:rsidP="00A64CB8">
            <w:pPr>
              <w:spacing w:after="0"/>
              <w:jc w:val="both"/>
              <w:rPr>
                <w:rFonts w:cstheme="minorHAnsi"/>
              </w:rPr>
            </w:pPr>
          </w:p>
        </w:tc>
      </w:tr>
      <w:tr w:rsidR="00A64CB8" w:rsidRPr="00F30982" w14:paraId="4857D872" w14:textId="77777777" w:rsidTr="00A64CB8">
        <w:trPr>
          <w:trHeight w:val="189"/>
        </w:trPr>
        <w:tc>
          <w:tcPr>
            <w:tcW w:w="1639" w:type="dxa"/>
          </w:tcPr>
          <w:p w14:paraId="4F7EB383" w14:textId="77777777"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4AB978B0" w14:textId="77777777" w:rsidR="00A64CB8" w:rsidRPr="00F30982" w:rsidRDefault="00A64CB8" w:rsidP="00A64CB8">
            <w:pPr>
              <w:spacing w:after="0"/>
              <w:jc w:val="both"/>
              <w:rPr>
                <w:rFonts w:cstheme="minorHAnsi"/>
              </w:rPr>
            </w:pPr>
          </w:p>
        </w:tc>
      </w:tr>
      <w:tr w:rsidR="00A64CB8" w:rsidRPr="00F30982" w14:paraId="3C54AEAF" w14:textId="77777777" w:rsidTr="00A64CB8">
        <w:trPr>
          <w:trHeight w:val="189"/>
        </w:trPr>
        <w:tc>
          <w:tcPr>
            <w:tcW w:w="1639" w:type="dxa"/>
            <w:shd w:val="clear" w:color="auto" w:fill="F2F2F2" w:themeFill="background1" w:themeFillShade="F2"/>
          </w:tcPr>
          <w:p w14:paraId="6D176574" w14:textId="77777777" w:rsidR="00A64CB8" w:rsidRPr="00F30982" w:rsidRDefault="00A64CB8" w:rsidP="00A64CB8">
            <w:pPr>
              <w:spacing w:after="0"/>
              <w:jc w:val="both"/>
              <w:rPr>
                <w:rFonts w:cstheme="minorHAnsi"/>
                <w:b/>
              </w:rPr>
            </w:pPr>
            <w:r w:rsidRPr="00F30982">
              <w:rPr>
                <w:rFonts w:cstheme="minorHAnsi"/>
                <w:b/>
              </w:rPr>
              <w:t>Reference 2</w:t>
            </w:r>
          </w:p>
        </w:tc>
        <w:tc>
          <w:tcPr>
            <w:tcW w:w="8824" w:type="dxa"/>
            <w:shd w:val="clear" w:color="auto" w:fill="F2F2F2" w:themeFill="background1" w:themeFillShade="F2"/>
          </w:tcPr>
          <w:p w14:paraId="359BFD64" w14:textId="77777777" w:rsidR="00A64CB8" w:rsidRPr="00F30982" w:rsidRDefault="00A64CB8" w:rsidP="00A64CB8">
            <w:pPr>
              <w:spacing w:after="0"/>
              <w:jc w:val="both"/>
              <w:rPr>
                <w:rFonts w:cstheme="minorHAnsi"/>
                <w:b/>
              </w:rPr>
            </w:pPr>
          </w:p>
        </w:tc>
      </w:tr>
      <w:tr w:rsidR="00A64CB8" w:rsidRPr="00F30982" w14:paraId="780AA2D4" w14:textId="77777777" w:rsidTr="00A64CB8">
        <w:trPr>
          <w:trHeight w:val="182"/>
        </w:trPr>
        <w:tc>
          <w:tcPr>
            <w:tcW w:w="1639" w:type="dxa"/>
          </w:tcPr>
          <w:p w14:paraId="17BE42BF" w14:textId="77777777"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791364B0" w14:textId="77777777" w:rsidR="00A64CB8" w:rsidRPr="00F30982" w:rsidRDefault="00A64CB8" w:rsidP="00A64CB8">
            <w:pPr>
              <w:spacing w:after="0"/>
              <w:jc w:val="both"/>
              <w:rPr>
                <w:rFonts w:cstheme="minorHAnsi"/>
              </w:rPr>
            </w:pPr>
          </w:p>
        </w:tc>
      </w:tr>
      <w:tr w:rsidR="00A64CB8" w:rsidRPr="00F30982" w14:paraId="3AF16156" w14:textId="77777777" w:rsidTr="00A64CB8">
        <w:trPr>
          <w:trHeight w:val="224"/>
        </w:trPr>
        <w:tc>
          <w:tcPr>
            <w:tcW w:w="1639" w:type="dxa"/>
          </w:tcPr>
          <w:p w14:paraId="4B1598A0" w14:textId="77777777" w:rsidR="00A64CB8" w:rsidRPr="00F30982" w:rsidRDefault="00A64CB8" w:rsidP="00A64CB8">
            <w:pPr>
              <w:spacing w:after="0" w:line="240" w:lineRule="auto"/>
              <w:jc w:val="both"/>
              <w:rPr>
                <w:rFonts w:cstheme="minorHAnsi"/>
              </w:rPr>
            </w:pPr>
            <w:r w:rsidRPr="00F30982">
              <w:rPr>
                <w:rFonts w:cstheme="minorHAnsi"/>
              </w:rPr>
              <w:t>Mailing address</w:t>
            </w:r>
          </w:p>
        </w:tc>
        <w:tc>
          <w:tcPr>
            <w:tcW w:w="8824" w:type="dxa"/>
          </w:tcPr>
          <w:p w14:paraId="168D0479" w14:textId="77777777" w:rsidR="00A64CB8" w:rsidRPr="00F30982" w:rsidRDefault="00A64CB8" w:rsidP="00A64CB8">
            <w:pPr>
              <w:spacing w:after="0" w:line="240" w:lineRule="auto"/>
              <w:jc w:val="both"/>
              <w:rPr>
                <w:rFonts w:cstheme="minorHAnsi"/>
              </w:rPr>
            </w:pPr>
          </w:p>
        </w:tc>
      </w:tr>
      <w:tr w:rsidR="00A64CB8" w:rsidRPr="00F30982" w14:paraId="54D75373" w14:textId="77777777" w:rsidTr="00A64CB8">
        <w:trPr>
          <w:trHeight w:val="189"/>
        </w:trPr>
        <w:tc>
          <w:tcPr>
            <w:tcW w:w="1639" w:type="dxa"/>
          </w:tcPr>
          <w:p w14:paraId="592FEFBD" w14:textId="77777777"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1F0D1B26" w14:textId="77777777" w:rsidR="00A64CB8" w:rsidRPr="00F30982" w:rsidRDefault="00A64CB8" w:rsidP="00A64CB8">
            <w:pPr>
              <w:spacing w:after="0"/>
              <w:jc w:val="both"/>
              <w:rPr>
                <w:rFonts w:cstheme="minorHAnsi"/>
              </w:rPr>
            </w:pPr>
          </w:p>
        </w:tc>
      </w:tr>
      <w:tr w:rsidR="00A64CB8" w:rsidRPr="00F30982" w14:paraId="7293D55B" w14:textId="77777777" w:rsidTr="00A64CB8">
        <w:trPr>
          <w:trHeight w:val="189"/>
        </w:trPr>
        <w:tc>
          <w:tcPr>
            <w:tcW w:w="1639" w:type="dxa"/>
          </w:tcPr>
          <w:p w14:paraId="63A94A07" w14:textId="77777777"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7089D3EB" w14:textId="77777777" w:rsidR="00A64CB8" w:rsidRPr="00F30982" w:rsidRDefault="00A64CB8" w:rsidP="00A64CB8">
            <w:pPr>
              <w:spacing w:after="0"/>
              <w:jc w:val="both"/>
              <w:rPr>
                <w:rFonts w:cstheme="minorHAnsi"/>
              </w:rPr>
            </w:pPr>
          </w:p>
        </w:tc>
      </w:tr>
      <w:tr w:rsidR="00A64CB8" w:rsidRPr="00F30982" w14:paraId="5A74C366" w14:textId="77777777" w:rsidTr="00A64CB8">
        <w:trPr>
          <w:trHeight w:val="189"/>
        </w:trPr>
        <w:tc>
          <w:tcPr>
            <w:tcW w:w="1639" w:type="dxa"/>
          </w:tcPr>
          <w:p w14:paraId="2C6CEEFC" w14:textId="77777777"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6A18F4D0" w14:textId="77777777" w:rsidR="00A64CB8" w:rsidRPr="00F30982" w:rsidRDefault="00A64CB8" w:rsidP="00A64CB8">
            <w:pPr>
              <w:spacing w:after="0"/>
              <w:jc w:val="both"/>
              <w:rPr>
                <w:rFonts w:cstheme="minorHAnsi"/>
              </w:rPr>
            </w:pPr>
          </w:p>
        </w:tc>
      </w:tr>
      <w:tr w:rsidR="00A64CB8" w:rsidRPr="00F30982" w14:paraId="2B22B8F9" w14:textId="77777777" w:rsidTr="00A64CB8">
        <w:trPr>
          <w:trHeight w:val="182"/>
        </w:trPr>
        <w:tc>
          <w:tcPr>
            <w:tcW w:w="1639" w:type="dxa"/>
          </w:tcPr>
          <w:p w14:paraId="4C791937" w14:textId="77777777"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5CC921CE" w14:textId="77777777" w:rsidR="00A64CB8" w:rsidRPr="00F30982" w:rsidRDefault="00A64CB8" w:rsidP="00A64CB8">
            <w:pPr>
              <w:spacing w:after="0"/>
              <w:jc w:val="both"/>
              <w:rPr>
                <w:rFonts w:cstheme="minorHAnsi"/>
              </w:rPr>
            </w:pPr>
          </w:p>
        </w:tc>
      </w:tr>
      <w:tr w:rsidR="00A64CB8" w:rsidRPr="00F30982" w14:paraId="14745DEE" w14:textId="77777777" w:rsidTr="006A76F3">
        <w:trPr>
          <w:trHeight w:val="182"/>
        </w:trPr>
        <w:tc>
          <w:tcPr>
            <w:tcW w:w="1639" w:type="dxa"/>
            <w:shd w:val="clear" w:color="auto" w:fill="F2F2F2" w:themeFill="background1" w:themeFillShade="F2"/>
          </w:tcPr>
          <w:p w14:paraId="27A17149" w14:textId="2F5953ED" w:rsidR="00A64CB8" w:rsidRPr="00F30982" w:rsidRDefault="00A64CB8" w:rsidP="00A64CB8">
            <w:pPr>
              <w:spacing w:after="0"/>
              <w:jc w:val="both"/>
              <w:rPr>
                <w:rFonts w:cstheme="minorHAnsi"/>
              </w:rPr>
            </w:pPr>
            <w:r w:rsidRPr="00F30982">
              <w:rPr>
                <w:rFonts w:cstheme="minorHAnsi"/>
                <w:b/>
              </w:rPr>
              <w:t>Reference 3</w:t>
            </w:r>
          </w:p>
        </w:tc>
        <w:tc>
          <w:tcPr>
            <w:tcW w:w="8824" w:type="dxa"/>
            <w:shd w:val="clear" w:color="auto" w:fill="F2F2F2" w:themeFill="background1" w:themeFillShade="F2"/>
          </w:tcPr>
          <w:p w14:paraId="7783C047" w14:textId="77777777" w:rsidR="00A64CB8" w:rsidRPr="00F30982" w:rsidRDefault="00A64CB8" w:rsidP="00A64CB8">
            <w:pPr>
              <w:spacing w:after="0"/>
              <w:jc w:val="both"/>
              <w:rPr>
                <w:rFonts w:cstheme="minorHAnsi"/>
              </w:rPr>
            </w:pPr>
          </w:p>
        </w:tc>
      </w:tr>
      <w:tr w:rsidR="00A64CB8" w:rsidRPr="00F30982" w14:paraId="5B26DAF0" w14:textId="77777777" w:rsidTr="00A64CB8">
        <w:trPr>
          <w:trHeight w:val="182"/>
        </w:trPr>
        <w:tc>
          <w:tcPr>
            <w:tcW w:w="1639" w:type="dxa"/>
          </w:tcPr>
          <w:p w14:paraId="4F4429EF" w14:textId="13452202"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050991B1" w14:textId="77777777" w:rsidR="00A64CB8" w:rsidRPr="00F30982" w:rsidRDefault="00A64CB8" w:rsidP="00A64CB8">
            <w:pPr>
              <w:spacing w:after="0"/>
              <w:jc w:val="both"/>
              <w:rPr>
                <w:rFonts w:cstheme="minorHAnsi"/>
              </w:rPr>
            </w:pPr>
          </w:p>
        </w:tc>
      </w:tr>
      <w:tr w:rsidR="00A64CB8" w:rsidRPr="00F30982" w14:paraId="0326B587" w14:textId="77777777" w:rsidTr="00A64CB8">
        <w:trPr>
          <w:trHeight w:val="182"/>
        </w:trPr>
        <w:tc>
          <w:tcPr>
            <w:tcW w:w="1639" w:type="dxa"/>
          </w:tcPr>
          <w:p w14:paraId="7CAA0665" w14:textId="5E366A9C" w:rsidR="00A64CB8" w:rsidRPr="00F30982" w:rsidRDefault="00A64CB8" w:rsidP="00A64CB8">
            <w:pPr>
              <w:spacing w:after="0"/>
              <w:jc w:val="both"/>
              <w:rPr>
                <w:rFonts w:cstheme="minorHAnsi"/>
              </w:rPr>
            </w:pPr>
            <w:r w:rsidRPr="00F30982">
              <w:rPr>
                <w:rFonts w:cstheme="minorHAnsi"/>
              </w:rPr>
              <w:t>Mailing address</w:t>
            </w:r>
          </w:p>
        </w:tc>
        <w:tc>
          <w:tcPr>
            <w:tcW w:w="8824" w:type="dxa"/>
          </w:tcPr>
          <w:p w14:paraId="21C44F66" w14:textId="77777777" w:rsidR="00A64CB8" w:rsidRPr="00F30982" w:rsidRDefault="00A64CB8" w:rsidP="00A64CB8">
            <w:pPr>
              <w:spacing w:after="0"/>
              <w:jc w:val="both"/>
              <w:rPr>
                <w:rFonts w:cstheme="minorHAnsi"/>
              </w:rPr>
            </w:pPr>
          </w:p>
        </w:tc>
      </w:tr>
      <w:tr w:rsidR="00A64CB8" w:rsidRPr="00F30982" w14:paraId="3402107B" w14:textId="77777777" w:rsidTr="00A64CB8">
        <w:trPr>
          <w:trHeight w:val="182"/>
        </w:trPr>
        <w:tc>
          <w:tcPr>
            <w:tcW w:w="1639" w:type="dxa"/>
          </w:tcPr>
          <w:p w14:paraId="7F0EBBBA" w14:textId="68A4D23D"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7344DDE8" w14:textId="77777777" w:rsidR="00A64CB8" w:rsidRPr="00F30982" w:rsidRDefault="00A64CB8" w:rsidP="00A64CB8">
            <w:pPr>
              <w:spacing w:after="0"/>
              <w:jc w:val="both"/>
              <w:rPr>
                <w:rFonts w:cstheme="minorHAnsi"/>
              </w:rPr>
            </w:pPr>
          </w:p>
        </w:tc>
      </w:tr>
      <w:tr w:rsidR="00A64CB8" w:rsidRPr="00F30982" w14:paraId="54275106" w14:textId="77777777" w:rsidTr="00A64CB8">
        <w:trPr>
          <w:trHeight w:val="182"/>
        </w:trPr>
        <w:tc>
          <w:tcPr>
            <w:tcW w:w="1639" w:type="dxa"/>
          </w:tcPr>
          <w:p w14:paraId="4E3F1A9F" w14:textId="162259C3"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65ED1ABA" w14:textId="77777777" w:rsidR="00A64CB8" w:rsidRPr="00F30982" w:rsidRDefault="00A64CB8" w:rsidP="00A64CB8">
            <w:pPr>
              <w:spacing w:after="0"/>
              <w:jc w:val="both"/>
              <w:rPr>
                <w:rFonts w:cstheme="minorHAnsi"/>
              </w:rPr>
            </w:pPr>
          </w:p>
        </w:tc>
      </w:tr>
      <w:tr w:rsidR="00A64CB8" w:rsidRPr="00F30982" w14:paraId="400B6271" w14:textId="77777777" w:rsidTr="00A64CB8">
        <w:trPr>
          <w:trHeight w:val="182"/>
        </w:trPr>
        <w:tc>
          <w:tcPr>
            <w:tcW w:w="1639" w:type="dxa"/>
          </w:tcPr>
          <w:p w14:paraId="035C2BE6" w14:textId="3EDA3B06"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020CCC6F" w14:textId="77777777" w:rsidR="00A64CB8" w:rsidRPr="00F30982" w:rsidRDefault="00A64CB8" w:rsidP="00A64CB8">
            <w:pPr>
              <w:spacing w:after="0"/>
              <w:jc w:val="both"/>
              <w:rPr>
                <w:rFonts w:cstheme="minorHAnsi"/>
              </w:rPr>
            </w:pPr>
          </w:p>
        </w:tc>
      </w:tr>
      <w:tr w:rsidR="00A64CB8" w:rsidRPr="00F30982" w14:paraId="4E9BDB55" w14:textId="77777777" w:rsidTr="00A64CB8">
        <w:trPr>
          <w:trHeight w:val="182"/>
        </w:trPr>
        <w:tc>
          <w:tcPr>
            <w:tcW w:w="1639" w:type="dxa"/>
          </w:tcPr>
          <w:p w14:paraId="0FCC51A9" w14:textId="55171CF6"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2C658B40" w14:textId="77777777" w:rsidR="00A64CB8" w:rsidRPr="00F30982" w:rsidRDefault="00A64CB8" w:rsidP="00A64CB8">
            <w:pPr>
              <w:spacing w:after="0"/>
              <w:jc w:val="both"/>
              <w:rPr>
                <w:rFonts w:cstheme="minorHAnsi"/>
              </w:rPr>
            </w:pPr>
          </w:p>
        </w:tc>
      </w:tr>
    </w:tbl>
    <w:p w14:paraId="62011AA1" w14:textId="150581DF" w:rsidR="004633CB" w:rsidRPr="00F30982" w:rsidRDefault="004633CB" w:rsidP="00A64CB8">
      <w:pPr>
        <w:rPr>
          <w:rFonts w:cstheme="minorHAnsi"/>
        </w:rPr>
        <w:sectPr w:rsidR="004633CB" w:rsidRPr="00F30982" w:rsidSect="000B2798">
          <w:pgSz w:w="11906" w:h="16838"/>
          <w:pgMar w:top="1440" w:right="1440" w:bottom="1440" w:left="1440" w:header="706" w:footer="706" w:gutter="0"/>
          <w:cols w:space="708"/>
          <w:docGrid w:linePitch="360"/>
        </w:sectPr>
      </w:pPr>
    </w:p>
    <w:p w14:paraId="260969D7" w14:textId="45AEB974" w:rsidR="006C5B70" w:rsidRPr="00F30982" w:rsidRDefault="00707CD1" w:rsidP="00B93FEB">
      <w:pPr>
        <w:pStyle w:val="Heading2"/>
        <w:rPr>
          <w:rFonts w:asciiTheme="minorHAnsi" w:hAnsiTheme="minorHAnsi" w:cstheme="minorHAnsi"/>
        </w:rPr>
      </w:pPr>
      <w:r w:rsidRPr="00F30982">
        <w:rPr>
          <w:rFonts w:asciiTheme="minorHAnsi" w:hAnsiTheme="minorHAnsi" w:cstheme="minorHAnsi"/>
        </w:rPr>
        <w:t xml:space="preserve">ANNEX 5: TENDER AND AWARD ACKNOWLEDGE CERTIFICATE </w:t>
      </w:r>
    </w:p>
    <w:p w14:paraId="7AB826D5" w14:textId="65D1E6C8" w:rsidR="006C5B70" w:rsidRPr="00F30982" w:rsidRDefault="006C5B70" w:rsidP="006A4FC9">
      <w:pPr>
        <w:pStyle w:val="Heading2"/>
        <w:jc w:val="both"/>
        <w:rPr>
          <w:rFonts w:asciiTheme="minorHAnsi" w:hAnsiTheme="minorHAnsi" w:cstheme="minorHAnsi"/>
        </w:rPr>
      </w:pPr>
      <w:r w:rsidRPr="00F30982">
        <w:rPr>
          <w:rFonts w:asciiTheme="minorHAnsi" w:hAnsiTheme="minorHAnsi" w:cstheme="minorHAnsi"/>
          <w:sz w:val="20"/>
          <w:szCs w:val="20"/>
          <w:lang w:val="en-US"/>
        </w:rPr>
        <w:t>This attachment shall be signed and submitted with the Bid</w:t>
      </w:r>
      <w:r w:rsidR="0030578E" w:rsidRPr="00F30982">
        <w:rPr>
          <w:rFonts w:asciiTheme="minorHAnsi" w:hAnsiTheme="minorHAnsi" w:cstheme="minorHAnsi"/>
          <w:sz w:val="20"/>
          <w:szCs w:val="20"/>
          <w:lang w:val="en-US"/>
        </w:rPr>
        <w:t xml:space="preserve"> </w:t>
      </w:r>
      <w:r w:rsidR="0030578E" w:rsidRPr="00F30982">
        <w:rPr>
          <w:rFonts w:asciiTheme="minorHAnsi" w:hAnsiTheme="minorHAnsi" w:cstheme="minorHAnsi"/>
          <w:b w:val="0"/>
          <w:bCs w:val="0"/>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F30982" w14:paraId="229779AA" w14:textId="77777777" w:rsidTr="00147D7E">
        <w:trPr>
          <w:trHeight w:val="350"/>
        </w:trPr>
        <w:tc>
          <w:tcPr>
            <w:tcW w:w="4680" w:type="dxa"/>
          </w:tcPr>
          <w:p w14:paraId="543865E3" w14:textId="5480702E" w:rsidR="006C5B70" w:rsidRPr="00F30982" w:rsidRDefault="006C5B70" w:rsidP="00640F11">
            <w:pPr>
              <w:autoSpaceDE w:val="0"/>
              <w:autoSpaceDN w:val="0"/>
              <w:adjustRightInd w:val="0"/>
              <w:jc w:val="both"/>
              <w:rPr>
                <w:rFonts w:cstheme="minorHAnsi"/>
                <w:sz w:val="20"/>
                <w:szCs w:val="20"/>
                <w:lang w:val="en-US"/>
              </w:rPr>
            </w:pPr>
            <w:r w:rsidRPr="00F30982">
              <w:rPr>
                <w:rFonts w:cstheme="minorHAnsi"/>
                <w:sz w:val="20"/>
                <w:szCs w:val="20"/>
                <w:lang w:val="en-US"/>
              </w:rPr>
              <w:t>1. In compliance with the ITB Instructions and General</w:t>
            </w:r>
            <w:r w:rsidR="009259EC" w:rsidRPr="00F30982">
              <w:rPr>
                <w:rFonts w:cstheme="minorHAnsi"/>
                <w:sz w:val="20"/>
                <w:szCs w:val="20"/>
                <w:lang w:val="en-US"/>
              </w:rPr>
              <w:t xml:space="preserve"> Conditions of </w:t>
            </w:r>
            <w:r w:rsidR="00247DE7" w:rsidRPr="00F30982">
              <w:rPr>
                <w:rFonts w:cstheme="minorHAnsi"/>
                <w:sz w:val="20"/>
                <w:szCs w:val="20"/>
                <w:lang w:val="en-US"/>
              </w:rPr>
              <w:t xml:space="preserve">Procurement Contract, </w:t>
            </w:r>
            <w:r w:rsidR="009259EC" w:rsidRPr="00F30982">
              <w:rPr>
                <w:rFonts w:cstheme="minorHAnsi"/>
                <w:sz w:val="20"/>
                <w:szCs w:val="20"/>
                <w:lang w:val="en-US"/>
              </w:rPr>
              <w:t>we the undersigned, offe</w:t>
            </w:r>
            <w:r w:rsidR="00F12B7F" w:rsidRPr="00F30982">
              <w:rPr>
                <w:rFonts w:cstheme="minorHAnsi"/>
                <w:sz w:val="20"/>
                <w:szCs w:val="20"/>
                <w:lang w:val="en-US"/>
              </w:rPr>
              <w:t xml:space="preserve">r to furnish some or all of the </w:t>
            </w:r>
            <w:r w:rsidRPr="00F30982">
              <w:rPr>
                <w:rFonts w:cstheme="minorHAnsi"/>
                <w:sz w:val="20"/>
                <w:szCs w:val="20"/>
                <w:lang w:val="en-US"/>
              </w:rPr>
              <w:t xml:space="preserve">quoted for, at the </w:t>
            </w:r>
            <w:r w:rsidR="009259EC" w:rsidRPr="00F30982">
              <w:rPr>
                <w:rFonts w:cstheme="minorHAnsi"/>
                <w:sz w:val="20"/>
                <w:szCs w:val="20"/>
                <w:lang w:val="en-US"/>
              </w:rPr>
              <w:t>prices entered in the attached L</w:t>
            </w:r>
            <w:r w:rsidRPr="00F30982">
              <w:rPr>
                <w:rFonts w:cstheme="minorHAnsi"/>
                <w:sz w:val="20"/>
                <w:szCs w:val="20"/>
                <w:lang w:val="en-US"/>
              </w:rPr>
              <w:t>RC Bid</w:t>
            </w:r>
            <w:r w:rsidR="009259EC" w:rsidRPr="00F30982">
              <w:rPr>
                <w:rFonts w:cstheme="minorHAnsi"/>
                <w:sz w:val="20"/>
                <w:szCs w:val="20"/>
                <w:lang w:val="en-US"/>
              </w:rPr>
              <w:t xml:space="preserve"> Form No </w:t>
            </w:r>
            <w:r w:rsidR="009259EC" w:rsidRPr="00F30982">
              <w:rPr>
                <w:rFonts w:cstheme="minorHAnsi"/>
                <w:b/>
                <w:bCs/>
                <w:sz w:val="20"/>
                <w:szCs w:val="20"/>
                <w:u w:val="single"/>
                <w:lang w:val="en-US"/>
              </w:rPr>
              <w:t>ITB/</w:t>
            </w:r>
            <w:r w:rsidR="00FF373D">
              <w:rPr>
                <w:rFonts w:cstheme="minorHAnsi"/>
                <w:b/>
                <w:bCs/>
                <w:sz w:val="20"/>
                <w:szCs w:val="20"/>
                <w:u w:val="single"/>
                <w:lang w:val="en-US"/>
              </w:rPr>
              <w:t>2024-0</w:t>
            </w:r>
            <w:r w:rsidR="00640F11">
              <w:rPr>
                <w:rFonts w:cstheme="minorHAnsi"/>
                <w:b/>
                <w:bCs/>
                <w:sz w:val="20"/>
                <w:szCs w:val="20"/>
                <w:u w:val="single"/>
                <w:lang w:val="en-US"/>
              </w:rPr>
              <w:t xml:space="preserve">20 </w:t>
            </w:r>
            <w:r w:rsidR="009259EC" w:rsidRPr="00F30982">
              <w:rPr>
                <w:rFonts w:cstheme="minorHAnsi"/>
                <w:sz w:val="20"/>
                <w:szCs w:val="20"/>
                <w:lang w:val="en-US"/>
              </w:rPr>
              <w:t>delivered to the</w:t>
            </w:r>
            <w:r w:rsidR="00F12B7F" w:rsidRPr="00F30982">
              <w:rPr>
                <w:rFonts w:cstheme="minorHAnsi"/>
                <w:sz w:val="20"/>
                <w:szCs w:val="20"/>
                <w:lang w:val="en-US"/>
              </w:rPr>
              <w:t xml:space="preserve"> destination specified therein.</w:t>
            </w:r>
          </w:p>
          <w:p w14:paraId="7CFB3EFD" w14:textId="6AF6B29A" w:rsidR="009259EC"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2. We accept the terms and conditions set forth in the</w:t>
            </w:r>
            <w:r w:rsidR="009259EC" w:rsidRPr="00F30982">
              <w:rPr>
                <w:rFonts w:cstheme="minorHAnsi"/>
                <w:sz w:val="20"/>
                <w:szCs w:val="20"/>
                <w:lang w:val="en-US"/>
              </w:rPr>
              <w:t xml:space="preserve"> ITB Letter, and the following requirements have been noted and will be complied with where applicable:</w:t>
            </w:r>
          </w:p>
          <w:p w14:paraId="733B38E5" w14:textId="0924517F"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a. That unless otherwise stated, the Bids per each line</w:t>
            </w:r>
            <w:r w:rsidR="009259EC" w:rsidRPr="00F30982">
              <w:rPr>
                <w:rFonts w:cstheme="minorHAnsi"/>
                <w:sz w:val="20"/>
                <w:szCs w:val="20"/>
                <w:lang w:val="en-US"/>
              </w:rPr>
              <w:t xml:space="preserve"> item shall be on</w:t>
            </w:r>
            <w:r w:rsidR="00F12B7F" w:rsidRPr="00F30982">
              <w:rPr>
                <w:rFonts w:cstheme="minorHAnsi"/>
                <w:sz w:val="20"/>
                <w:szCs w:val="20"/>
                <w:lang w:val="en-US"/>
              </w:rPr>
              <w:t xml:space="preserve"> a DDP- Beirut (Incoterms 20</w:t>
            </w:r>
            <w:r w:rsidR="00B253DB" w:rsidRPr="00F30982">
              <w:rPr>
                <w:rFonts w:cstheme="minorHAnsi"/>
                <w:sz w:val="20"/>
                <w:szCs w:val="20"/>
                <w:lang w:val="en-US"/>
              </w:rPr>
              <w:t>2</w:t>
            </w:r>
            <w:r w:rsidR="00F846BA" w:rsidRPr="00F30982">
              <w:rPr>
                <w:rFonts w:cstheme="minorHAnsi"/>
                <w:sz w:val="20"/>
                <w:szCs w:val="20"/>
                <w:lang w:val="en-US"/>
              </w:rPr>
              <w:t>1</w:t>
            </w:r>
            <w:r w:rsidR="00F12B7F" w:rsidRPr="00F30982">
              <w:rPr>
                <w:rFonts w:cstheme="minorHAnsi"/>
                <w:sz w:val="20"/>
                <w:szCs w:val="20"/>
                <w:lang w:val="en-US"/>
              </w:rPr>
              <w:t>) basis.</w:t>
            </w:r>
          </w:p>
          <w:p w14:paraId="251B605A" w14:textId="5089B8E9" w:rsidR="00A05D9E" w:rsidRPr="00F30982" w:rsidRDefault="006C5B70" w:rsidP="00E0389B">
            <w:pPr>
              <w:autoSpaceDE w:val="0"/>
              <w:autoSpaceDN w:val="0"/>
              <w:adjustRightInd w:val="0"/>
              <w:jc w:val="both"/>
              <w:rPr>
                <w:rFonts w:cstheme="minorHAnsi"/>
                <w:sz w:val="20"/>
                <w:szCs w:val="20"/>
                <w:lang w:val="en-US"/>
              </w:rPr>
            </w:pPr>
            <w:r w:rsidRPr="00F30982">
              <w:rPr>
                <w:rFonts w:cstheme="minorHAnsi"/>
                <w:sz w:val="20"/>
                <w:szCs w:val="20"/>
                <w:lang w:val="en-US"/>
              </w:rPr>
              <w:t>b. We confirm th</w:t>
            </w:r>
            <w:r w:rsidR="00E0389B" w:rsidRPr="00F30982">
              <w:rPr>
                <w:rFonts w:cstheme="minorHAnsi"/>
                <w:sz w:val="20"/>
                <w:szCs w:val="20"/>
                <w:lang w:val="en-US"/>
              </w:rPr>
              <w:t xml:space="preserve">at for any offer made where the </w:t>
            </w:r>
            <w:r w:rsidRPr="00F30982">
              <w:rPr>
                <w:rFonts w:cstheme="minorHAnsi"/>
                <w:sz w:val="20"/>
                <w:szCs w:val="20"/>
                <w:lang w:val="en-US"/>
              </w:rPr>
              <w:t>delivery destination is not as requested in the ITB,</w:t>
            </w:r>
            <w:r w:rsidR="009259EC" w:rsidRPr="00F30982">
              <w:rPr>
                <w:rFonts w:cstheme="minorHAnsi"/>
                <w:sz w:val="20"/>
                <w:szCs w:val="20"/>
                <w:lang w:val="en-US"/>
              </w:rPr>
              <w:t xml:space="preserve"> item shall be on a DDP- Beirut (Incoterms 20</w:t>
            </w:r>
            <w:r w:rsidR="00B253DB" w:rsidRPr="00F30982">
              <w:rPr>
                <w:rFonts w:cstheme="minorHAnsi"/>
                <w:sz w:val="20"/>
                <w:szCs w:val="20"/>
                <w:lang w:val="en-US"/>
              </w:rPr>
              <w:t>2</w:t>
            </w:r>
            <w:r w:rsidR="00F846BA" w:rsidRPr="00F30982">
              <w:rPr>
                <w:rFonts w:cstheme="minorHAnsi"/>
                <w:sz w:val="20"/>
                <w:szCs w:val="20"/>
                <w:lang w:val="en-US"/>
              </w:rPr>
              <w:t>1</w:t>
            </w:r>
            <w:r w:rsidR="009259EC" w:rsidRPr="00F30982">
              <w:rPr>
                <w:rFonts w:cstheme="minorHAnsi"/>
                <w:sz w:val="20"/>
                <w:szCs w:val="20"/>
                <w:lang w:val="en-US"/>
              </w:rPr>
              <w:t>)</w:t>
            </w:r>
            <w:r w:rsidR="00A05D9E" w:rsidRPr="00F30982">
              <w:rPr>
                <w:rFonts w:cstheme="minorHAnsi"/>
                <w:sz w:val="20"/>
                <w:szCs w:val="20"/>
                <w:lang w:val="en-US"/>
              </w:rPr>
              <w:t xml:space="preserve"> basis.</w:t>
            </w:r>
          </w:p>
          <w:p w14:paraId="7B6D3490" w14:textId="739E176D" w:rsidR="00A05D9E" w:rsidRPr="00F30982" w:rsidRDefault="00106E28" w:rsidP="006A4FC9">
            <w:pPr>
              <w:autoSpaceDE w:val="0"/>
              <w:autoSpaceDN w:val="0"/>
              <w:adjustRightInd w:val="0"/>
              <w:jc w:val="both"/>
              <w:rPr>
                <w:rFonts w:cstheme="minorHAnsi"/>
                <w:sz w:val="20"/>
                <w:szCs w:val="20"/>
                <w:lang w:val="en-US"/>
              </w:rPr>
            </w:pPr>
            <w:r w:rsidRPr="00F30982">
              <w:rPr>
                <w:rFonts w:cstheme="minorHAnsi"/>
                <w:sz w:val="20"/>
                <w:szCs w:val="20"/>
                <w:lang w:val="en-US"/>
              </w:rPr>
              <w:t>c. That conditional Bid</w:t>
            </w:r>
            <w:r w:rsidR="00F12B7F" w:rsidRPr="00F30982">
              <w:rPr>
                <w:rFonts w:cstheme="minorHAnsi"/>
                <w:sz w:val="20"/>
                <w:szCs w:val="20"/>
                <w:lang w:val="en-US"/>
              </w:rPr>
              <w:t xml:space="preserve"> cannot be accepted.</w:t>
            </w:r>
          </w:p>
          <w:p w14:paraId="69ACCB78" w14:textId="29ADA9BB" w:rsidR="00A05D9E"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 xml:space="preserve">d. That the currency of the Bid should be in </w:t>
            </w:r>
            <w:r w:rsidR="00106E28" w:rsidRPr="00F30982">
              <w:rPr>
                <w:rFonts w:cstheme="minorHAnsi"/>
                <w:sz w:val="20"/>
                <w:szCs w:val="20"/>
                <w:lang w:val="en-US"/>
              </w:rPr>
              <w:t>USD, or LEB, no other currencies will be accepted.</w:t>
            </w:r>
          </w:p>
          <w:p w14:paraId="630877B0" w14:textId="12D4DB65" w:rsidR="006C5B70" w:rsidRPr="00F30982" w:rsidRDefault="00A05D9E" w:rsidP="006A4FC9">
            <w:pPr>
              <w:autoSpaceDE w:val="0"/>
              <w:autoSpaceDN w:val="0"/>
              <w:adjustRightInd w:val="0"/>
              <w:jc w:val="both"/>
              <w:rPr>
                <w:rFonts w:cstheme="minorHAnsi"/>
                <w:sz w:val="20"/>
                <w:szCs w:val="20"/>
                <w:lang w:val="en-US"/>
              </w:rPr>
            </w:pPr>
            <w:r w:rsidRPr="00F30982">
              <w:rPr>
                <w:rFonts w:cstheme="minorHAnsi"/>
                <w:sz w:val="20"/>
                <w:szCs w:val="20"/>
                <w:lang w:val="en-US"/>
              </w:rPr>
              <w:t>e. L</w:t>
            </w:r>
            <w:r w:rsidR="006C5B70" w:rsidRPr="00F30982">
              <w:rPr>
                <w:rFonts w:cstheme="minorHAnsi"/>
                <w:sz w:val="20"/>
                <w:szCs w:val="20"/>
                <w:lang w:val="en-US"/>
              </w:rPr>
              <w:t>RC reserves the right, at its own discretion:</w:t>
            </w:r>
          </w:p>
          <w:p w14:paraId="15FC00FC" w14:textId="287F0A9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i. To award a contract for a lesser or greater</w:t>
            </w:r>
            <w:r w:rsidR="00707CD1" w:rsidRPr="00F30982">
              <w:rPr>
                <w:rFonts w:cstheme="minorHAnsi"/>
                <w:sz w:val="20"/>
                <w:szCs w:val="20"/>
                <w:lang w:val="en-US"/>
              </w:rPr>
              <w:t xml:space="preserve"> </w:t>
            </w:r>
            <w:r w:rsidRPr="00F30982">
              <w:rPr>
                <w:rFonts w:cstheme="minorHAnsi"/>
                <w:sz w:val="20"/>
                <w:szCs w:val="20"/>
                <w:lang w:val="en-US"/>
              </w:rPr>
              <w:t>quantity than the total quantity Bid for.</w:t>
            </w:r>
          </w:p>
          <w:p w14:paraId="7FBE7E36" w14:textId="60F11175"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ii. To reject any or all Bids and/or enter a contract</w:t>
            </w:r>
            <w:r w:rsidR="00A05D9E" w:rsidRPr="00F30982">
              <w:rPr>
                <w:rFonts w:cstheme="minorHAnsi"/>
                <w:sz w:val="20"/>
                <w:szCs w:val="20"/>
                <w:lang w:val="en-US"/>
              </w:rPr>
              <w:t xml:space="preserve"> with a Bidde</w:t>
            </w:r>
            <w:r w:rsidR="00F12B7F" w:rsidRPr="00F30982">
              <w:rPr>
                <w:rFonts w:cstheme="minorHAnsi"/>
                <w:sz w:val="20"/>
                <w:szCs w:val="20"/>
                <w:lang w:val="en-US"/>
              </w:rPr>
              <w:t>r other than the lowest Bidder.</w:t>
            </w:r>
          </w:p>
          <w:p w14:paraId="39494566" w14:textId="45EB931B"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f. Successful Bidders who are awarded contracts will be</w:t>
            </w:r>
            <w:r w:rsidR="00A05D9E" w:rsidRPr="00F30982">
              <w:rPr>
                <w:rFonts w:cstheme="minorHAnsi"/>
                <w:sz w:val="20"/>
                <w:szCs w:val="20"/>
                <w:lang w:val="en-US"/>
              </w:rPr>
              <w:t xml:space="preserve"> notified by the receipt of the original Purchase Order/Contract and acknowledgement copy. In case of </w:t>
            </w:r>
            <w:r w:rsidR="00A95751" w:rsidRPr="00F30982">
              <w:rPr>
                <w:rFonts w:cstheme="minorHAnsi"/>
                <w:sz w:val="20"/>
                <w:szCs w:val="20"/>
                <w:lang w:val="en-US"/>
              </w:rPr>
              <w:t>urgency,</w:t>
            </w:r>
            <w:r w:rsidR="00A05D9E" w:rsidRPr="00F30982">
              <w:rPr>
                <w:rFonts w:cstheme="minorHAnsi"/>
                <w:sz w:val="20"/>
                <w:szCs w:val="20"/>
                <w:lang w:val="en-US"/>
              </w:rPr>
              <w:t xml:space="preserve"> successful Bidders(s) may also be notified by email</w:t>
            </w:r>
            <w:r w:rsidR="001A7704" w:rsidRPr="00F30982">
              <w:rPr>
                <w:rFonts w:cstheme="minorHAnsi"/>
                <w:sz w:val="20"/>
                <w:szCs w:val="20"/>
                <w:lang w:val="en-US"/>
              </w:rPr>
              <w:t>.</w:t>
            </w:r>
          </w:p>
          <w:p w14:paraId="4AF82954" w14:textId="5BE05DA5" w:rsidR="006C5B70" w:rsidRPr="00F30982" w:rsidRDefault="006C5B70" w:rsidP="00E0389B">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g. Any samples requested, either with the Bid, or at a</w:t>
            </w:r>
            <w:r w:rsidR="00A05D9E" w:rsidRPr="00F30982">
              <w:rPr>
                <w:rFonts w:cstheme="minorHAnsi"/>
                <w:sz w:val="20"/>
                <w:szCs w:val="20"/>
                <w:lang w:val="en-US"/>
              </w:rPr>
              <w:t xml:space="preserve"> later date,</w:t>
            </w:r>
            <w:r w:rsidR="00E0389B" w:rsidRPr="00F30982">
              <w:rPr>
                <w:rFonts w:cstheme="minorHAnsi"/>
                <w:sz w:val="20"/>
                <w:szCs w:val="20"/>
                <w:lang w:val="en-US"/>
              </w:rPr>
              <w:t xml:space="preserve"> will be in accordance with the </w:t>
            </w:r>
            <w:r w:rsidR="00A05D9E" w:rsidRPr="00F30982">
              <w:rPr>
                <w:rFonts w:cstheme="minorHAnsi"/>
                <w:sz w:val="20"/>
                <w:szCs w:val="20"/>
                <w:lang w:val="en-US"/>
              </w:rPr>
              <w:t>specifications of t</w:t>
            </w:r>
            <w:r w:rsidR="00E0389B" w:rsidRPr="00F30982">
              <w:rPr>
                <w:rFonts w:cstheme="minorHAnsi"/>
                <w:sz w:val="20"/>
                <w:szCs w:val="20"/>
                <w:lang w:val="en-US"/>
              </w:rPr>
              <w:t xml:space="preserve">he required item(s). Failure to </w:t>
            </w:r>
            <w:r w:rsidR="00A05D9E" w:rsidRPr="00F30982">
              <w:rPr>
                <w:rFonts w:cstheme="minorHAnsi"/>
                <w:sz w:val="20"/>
                <w:szCs w:val="20"/>
                <w:lang w:val="en-US"/>
              </w:rPr>
              <w:t>comply with this may result in the Bid not being</w:t>
            </w:r>
            <w:r w:rsidR="00B71163" w:rsidRPr="00F30982">
              <w:rPr>
                <w:rFonts w:cstheme="minorHAnsi"/>
                <w:sz w:val="20"/>
                <w:szCs w:val="20"/>
                <w:lang w:val="en-US"/>
              </w:rPr>
              <w:t xml:space="preserve"> </w:t>
            </w:r>
            <w:r w:rsidR="00A05D9E" w:rsidRPr="00F30982">
              <w:rPr>
                <w:rFonts w:cstheme="minorHAnsi"/>
                <w:sz w:val="20"/>
                <w:szCs w:val="20"/>
                <w:lang w:val="en-US"/>
              </w:rPr>
              <w:t>considered</w:t>
            </w:r>
          </w:p>
          <w:p w14:paraId="49755E47" w14:textId="77777777" w:rsidR="00E0389B" w:rsidRPr="00F30982" w:rsidRDefault="00E0389B" w:rsidP="00E0389B">
            <w:pPr>
              <w:autoSpaceDE w:val="0"/>
              <w:autoSpaceDN w:val="0"/>
              <w:adjustRightInd w:val="0"/>
              <w:spacing w:after="0" w:line="240" w:lineRule="auto"/>
              <w:jc w:val="both"/>
              <w:rPr>
                <w:rFonts w:cstheme="minorHAnsi"/>
                <w:sz w:val="20"/>
                <w:szCs w:val="20"/>
                <w:lang w:val="en-US"/>
              </w:rPr>
            </w:pPr>
          </w:p>
          <w:p w14:paraId="020E6084" w14:textId="60A56BA3"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h. We confirm that the</w:t>
            </w:r>
            <w:r w:rsidR="00D37A62" w:rsidRPr="00F30982">
              <w:rPr>
                <w:rFonts w:cstheme="minorHAnsi"/>
                <w:sz w:val="20"/>
                <w:szCs w:val="20"/>
                <w:lang w:val="en-US"/>
              </w:rPr>
              <w:t xml:space="preserve"> validity of this offer match the FWA validity</w:t>
            </w:r>
          </w:p>
        </w:tc>
        <w:tc>
          <w:tcPr>
            <w:tcW w:w="5130" w:type="dxa"/>
          </w:tcPr>
          <w:p w14:paraId="258FF9FE" w14:textId="29F7E2E3"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i</w:t>
            </w:r>
            <w:r w:rsidRPr="00F30982">
              <w:rPr>
                <w:rFonts w:cstheme="minorHAnsi"/>
                <w:sz w:val="18"/>
                <w:szCs w:val="18"/>
                <w:lang w:val="en-US"/>
              </w:rPr>
              <w:t xml:space="preserve">. </w:t>
            </w:r>
            <w:r w:rsidRPr="00F30982">
              <w:rPr>
                <w:rFonts w:cstheme="minorHAnsi"/>
                <w:sz w:val="20"/>
                <w:szCs w:val="20"/>
                <w:lang w:val="en-US"/>
              </w:rPr>
              <w:t xml:space="preserve">We agree to the terms </w:t>
            </w:r>
            <w:r w:rsidR="001A7704" w:rsidRPr="00F30982">
              <w:rPr>
                <w:rFonts w:cstheme="minorHAnsi"/>
                <w:sz w:val="20"/>
                <w:szCs w:val="20"/>
                <w:lang w:val="en-US"/>
              </w:rPr>
              <w:t>and conditions set</w:t>
            </w:r>
            <w:r w:rsidR="009E02F8" w:rsidRPr="00F30982">
              <w:rPr>
                <w:rFonts w:cstheme="minorHAnsi"/>
                <w:sz w:val="20"/>
                <w:szCs w:val="20"/>
                <w:lang w:val="en-US"/>
              </w:rPr>
              <w:t xml:space="preserve"> in the LRC</w:t>
            </w:r>
            <w:r w:rsidR="006D5F78" w:rsidRPr="00F30982">
              <w:rPr>
                <w:rFonts w:cstheme="minorHAnsi"/>
                <w:sz w:val="20"/>
                <w:szCs w:val="20"/>
                <w:lang w:val="en-US"/>
              </w:rPr>
              <w:t xml:space="preserve"> General Condition</w:t>
            </w:r>
            <w:r w:rsidR="00247DE7" w:rsidRPr="00F30982">
              <w:rPr>
                <w:rFonts w:cstheme="minorHAnsi"/>
                <w:sz w:val="20"/>
                <w:szCs w:val="20"/>
                <w:lang w:val="en-US"/>
              </w:rPr>
              <w:t xml:space="preserve">s of </w:t>
            </w:r>
            <w:r w:rsidR="006A6C67" w:rsidRPr="00F30982">
              <w:rPr>
                <w:rFonts w:cstheme="minorHAnsi"/>
                <w:sz w:val="20"/>
                <w:szCs w:val="20"/>
                <w:lang w:val="en-US"/>
              </w:rPr>
              <w:t>Procurement</w:t>
            </w:r>
            <w:r w:rsidR="00247DE7" w:rsidRPr="00F30982">
              <w:rPr>
                <w:rFonts w:cstheme="minorHAnsi"/>
                <w:sz w:val="20"/>
                <w:szCs w:val="20"/>
                <w:lang w:val="en-US"/>
              </w:rPr>
              <w:t xml:space="preserve"> </w:t>
            </w:r>
            <w:r w:rsidR="006A6C67" w:rsidRPr="00F30982">
              <w:rPr>
                <w:rFonts w:cstheme="minorHAnsi"/>
                <w:sz w:val="20"/>
                <w:szCs w:val="20"/>
                <w:lang w:val="en-US"/>
              </w:rPr>
              <w:t xml:space="preserve">Contract </w:t>
            </w:r>
          </w:p>
          <w:p w14:paraId="6CBC7B1C" w14:textId="33AD9749"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j. We certify that the below mentioned company has</w:t>
            </w:r>
            <w:r w:rsidR="001A7704" w:rsidRPr="00F30982">
              <w:rPr>
                <w:rFonts w:cstheme="minorHAnsi"/>
                <w:sz w:val="20"/>
                <w:szCs w:val="20"/>
                <w:lang w:val="en-US"/>
              </w:rPr>
              <w:t xml:space="preserve"> not engaged in corrupt, fraudulent, collusive, or coercive practices in competing for, or in executing any contract.</w:t>
            </w:r>
          </w:p>
          <w:p w14:paraId="5C6C2F45" w14:textId="3E102F17" w:rsidR="001A7704" w:rsidRPr="00F30982" w:rsidRDefault="001A7704" w:rsidP="006A4FC9">
            <w:pPr>
              <w:autoSpaceDE w:val="0"/>
              <w:autoSpaceDN w:val="0"/>
              <w:adjustRightInd w:val="0"/>
              <w:jc w:val="both"/>
              <w:rPr>
                <w:rFonts w:cstheme="minorHAnsi"/>
                <w:sz w:val="20"/>
                <w:szCs w:val="20"/>
                <w:lang w:val="en-US"/>
              </w:rPr>
            </w:pPr>
            <w:r w:rsidRPr="00F30982">
              <w:rPr>
                <w:rFonts w:cstheme="minorHAnsi"/>
                <w:sz w:val="20"/>
                <w:szCs w:val="20"/>
                <w:lang w:val="en-US"/>
              </w:rPr>
              <w:t>k. We agree to abide by the L</w:t>
            </w:r>
            <w:r w:rsidR="006C5B70" w:rsidRPr="00F30982">
              <w:rPr>
                <w:rFonts w:cstheme="minorHAnsi"/>
                <w:sz w:val="20"/>
                <w:szCs w:val="20"/>
                <w:lang w:val="en-US"/>
              </w:rPr>
              <w:t>RC</w:t>
            </w:r>
            <w:r w:rsidRPr="00F30982">
              <w:rPr>
                <w:rFonts w:cstheme="minorHAnsi"/>
                <w:sz w:val="20"/>
                <w:szCs w:val="20"/>
                <w:lang w:val="en-US"/>
              </w:rPr>
              <w:t xml:space="preserve"> Addendum</w:t>
            </w:r>
            <w:r w:rsidR="003A427E" w:rsidRPr="00F30982">
              <w:rPr>
                <w:rFonts w:cstheme="minorHAnsi"/>
                <w:sz w:val="20"/>
                <w:szCs w:val="20"/>
                <w:lang w:val="en-US"/>
              </w:rPr>
              <w:t>,</w:t>
            </w:r>
          </w:p>
          <w:p w14:paraId="15CBCCFF" w14:textId="31513EDF" w:rsidR="006C5B70" w:rsidRPr="00F30982" w:rsidRDefault="006C5B70" w:rsidP="006A4FC9">
            <w:pPr>
              <w:autoSpaceDE w:val="0"/>
              <w:autoSpaceDN w:val="0"/>
              <w:adjustRightInd w:val="0"/>
              <w:jc w:val="both"/>
              <w:rPr>
                <w:rFonts w:cstheme="minorHAnsi"/>
                <w:sz w:val="20"/>
                <w:szCs w:val="20"/>
                <w:lang w:val="en-US"/>
              </w:rPr>
            </w:pPr>
          </w:p>
          <w:p w14:paraId="5E2436B2" w14:textId="564DA5C3" w:rsidR="003A427E" w:rsidRPr="00F30982" w:rsidRDefault="003A427E" w:rsidP="006A4FC9">
            <w:pPr>
              <w:autoSpaceDE w:val="0"/>
              <w:autoSpaceDN w:val="0"/>
              <w:adjustRightInd w:val="0"/>
              <w:jc w:val="both"/>
              <w:rPr>
                <w:rFonts w:cstheme="minorHAnsi"/>
                <w:sz w:val="20"/>
                <w:szCs w:val="20"/>
                <w:lang w:val="en-US"/>
              </w:rPr>
            </w:pPr>
            <w:r w:rsidRPr="00F30982">
              <w:rPr>
                <w:rFonts w:cstheme="minorHAnsi"/>
                <w:sz w:val="20"/>
                <w:szCs w:val="20"/>
                <w:lang w:val="en-US"/>
              </w:rPr>
              <w:t>3. We note that L</w:t>
            </w:r>
            <w:r w:rsidR="006C5B70" w:rsidRPr="00F30982">
              <w:rPr>
                <w:rFonts w:cstheme="minorHAnsi"/>
                <w:sz w:val="20"/>
                <w:szCs w:val="20"/>
                <w:lang w:val="en-US"/>
              </w:rPr>
              <w:t>RC is not bound to proceed with this</w:t>
            </w:r>
            <w:r w:rsidRPr="00F30982">
              <w:rPr>
                <w:rFonts w:cstheme="minorHAnsi"/>
                <w:sz w:val="20"/>
                <w:szCs w:val="20"/>
                <w:lang w:val="en-US"/>
              </w:rPr>
              <w:t xml:space="preserve"> ITB and that it reserves the right to award only part of the contract. It will incur no liability towards us should it do so.</w:t>
            </w:r>
          </w:p>
          <w:p w14:paraId="541EBEDC" w14:textId="26886A6C" w:rsidR="006C5B70" w:rsidRPr="00F30982" w:rsidRDefault="006C5B70" w:rsidP="006A4FC9">
            <w:pPr>
              <w:autoSpaceDE w:val="0"/>
              <w:autoSpaceDN w:val="0"/>
              <w:adjustRightInd w:val="0"/>
              <w:jc w:val="both"/>
              <w:rPr>
                <w:rFonts w:cstheme="minorHAnsi"/>
                <w:sz w:val="20"/>
                <w:szCs w:val="20"/>
                <w:lang w:val="en-US"/>
              </w:rPr>
            </w:pPr>
          </w:p>
          <w:p w14:paraId="6DD7DBB2" w14:textId="51A9D972" w:rsidR="006C5B70" w:rsidRPr="00F30982" w:rsidRDefault="006C5B70" w:rsidP="006A4FC9">
            <w:pPr>
              <w:autoSpaceDE w:val="0"/>
              <w:autoSpaceDN w:val="0"/>
              <w:adjustRightInd w:val="0"/>
              <w:jc w:val="both"/>
              <w:rPr>
                <w:rFonts w:cstheme="minorHAnsi"/>
                <w:sz w:val="20"/>
                <w:szCs w:val="20"/>
                <w:lang w:val="en-US"/>
              </w:rPr>
            </w:pPr>
          </w:p>
          <w:p w14:paraId="0D142385" w14:textId="1266936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We agree to the above terms and conditions.</w:t>
            </w:r>
          </w:p>
          <w:p w14:paraId="043175BE" w14:textId="77777777" w:rsidR="003A427E" w:rsidRPr="00F30982" w:rsidRDefault="003A427E" w:rsidP="006A4FC9">
            <w:pPr>
              <w:autoSpaceDE w:val="0"/>
              <w:autoSpaceDN w:val="0"/>
              <w:adjustRightInd w:val="0"/>
              <w:jc w:val="both"/>
              <w:rPr>
                <w:rFonts w:cstheme="minorHAnsi"/>
                <w:sz w:val="20"/>
                <w:szCs w:val="20"/>
                <w:lang w:val="en-US"/>
              </w:rPr>
            </w:pPr>
          </w:p>
          <w:p w14:paraId="58A34F80" w14:textId="582FDE6C" w:rsidR="006C5B70" w:rsidRPr="00F30982" w:rsidRDefault="006C5B70" w:rsidP="006A4FC9">
            <w:pPr>
              <w:autoSpaceDE w:val="0"/>
              <w:autoSpaceDN w:val="0"/>
              <w:adjustRightInd w:val="0"/>
              <w:spacing w:after="0" w:line="240" w:lineRule="auto"/>
              <w:ind w:left="446"/>
              <w:jc w:val="both"/>
              <w:rPr>
                <w:rFonts w:cstheme="minorHAnsi"/>
                <w:sz w:val="20"/>
                <w:szCs w:val="20"/>
                <w:lang w:val="en-US"/>
              </w:rPr>
            </w:pPr>
            <w:r w:rsidRPr="00F30982">
              <w:rPr>
                <w:rFonts w:cstheme="minorHAnsi"/>
                <w:sz w:val="20"/>
                <w:szCs w:val="20"/>
                <w:lang w:val="en-US"/>
              </w:rPr>
              <w:t>Submitted by:</w:t>
            </w:r>
          </w:p>
          <w:p w14:paraId="3F74AACE" w14:textId="77777777" w:rsidR="003A427E" w:rsidRPr="00F30982" w:rsidRDefault="003A427E" w:rsidP="006A4FC9">
            <w:pPr>
              <w:autoSpaceDE w:val="0"/>
              <w:autoSpaceDN w:val="0"/>
              <w:adjustRightInd w:val="0"/>
              <w:spacing w:after="0" w:line="240" w:lineRule="auto"/>
              <w:ind w:left="446"/>
              <w:jc w:val="both"/>
              <w:rPr>
                <w:rFonts w:cstheme="minorHAnsi"/>
                <w:sz w:val="20"/>
                <w:szCs w:val="20"/>
                <w:lang w:val="en-US"/>
              </w:rPr>
            </w:pPr>
          </w:p>
          <w:p w14:paraId="349DA919" w14:textId="7FA06EE1"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Company Name</w:t>
            </w:r>
            <w:r w:rsidR="003A427E" w:rsidRPr="00F30982">
              <w:rPr>
                <w:rFonts w:cstheme="minorHAnsi"/>
                <w:sz w:val="20"/>
                <w:szCs w:val="20"/>
                <w:lang w:val="en-US"/>
              </w:rPr>
              <w:t>----------</w:t>
            </w:r>
            <w:r w:rsidR="00F12B7F" w:rsidRPr="00F30982">
              <w:rPr>
                <w:rFonts w:cstheme="minorHAnsi"/>
                <w:sz w:val="20"/>
                <w:szCs w:val="20"/>
                <w:lang w:val="en-US"/>
              </w:rPr>
              <w:t>-------------------------------</w:t>
            </w:r>
          </w:p>
          <w:p w14:paraId="6C62E002" w14:textId="65A4DF3E"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Place</w:t>
            </w:r>
            <w:r w:rsidR="003A427E" w:rsidRPr="00F30982">
              <w:rPr>
                <w:rFonts w:cstheme="minorHAnsi"/>
                <w:sz w:val="20"/>
                <w:szCs w:val="20"/>
                <w:lang w:val="en-US"/>
              </w:rPr>
              <w:t>------------------------</w:t>
            </w:r>
            <w:r w:rsidR="00F12B7F" w:rsidRPr="00F30982">
              <w:rPr>
                <w:rFonts w:cstheme="minorHAnsi"/>
                <w:sz w:val="20"/>
                <w:szCs w:val="20"/>
                <w:lang w:val="en-US"/>
              </w:rPr>
              <w:t>-------------------------------</w:t>
            </w:r>
          </w:p>
          <w:p w14:paraId="36516190" w14:textId="2B54E8A9"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Date</w:t>
            </w:r>
            <w:r w:rsidR="003A427E" w:rsidRPr="00F30982">
              <w:rPr>
                <w:rFonts w:cstheme="minorHAnsi"/>
                <w:sz w:val="20"/>
                <w:szCs w:val="20"/>
                <w:lang w:val="en-US"/>
              </w:rPr>
              <w:t>-------------------------</w:t>
            </w:r>
            <w:r w:rsidR="00F12B7F" w:rsidRPr="00F30982">
              <w:rPr>
                <w:rFonts w:cstheme="minorHAnsi"/>
                <w:sz w:val="20"/>
                <w:szCs w:val="20"/>
                <w:lang w:val="en-US"/>
              </w:rPr>
              <w:t>-------------------------------</w:t>
            </w:r>
          </w:p>
          <w:p w14:paraId="55DD3D37" w14:textId="784E61BD"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Title/Position</w:t>
            </w:r>
            <w:r w:rsidR="003A427E" w:rsidRPr="00F30982">
              <w:rPr>
                <w:rFonts w:cstheme="minorHAnsi"/>
                <w:sz w:val="20"/>
                <w:szCs w:val="20"/>
                <w:lang w:val="en-US"/>
              </w:rPr>
              <w:t>--------------</w:t>
            </w:r>
            <w:r w:rsidR="00F12B7F" w:rsidRPr="00F30982">
              <w:rPr>
                <w:rFonts w:cstheme="minorHAnsi"/>
                <w:sz w:val="20"/>
                <w:szCs w:val="20"/>
                <w:lang w:val="en-US"/>
              </w:rPr>
              <w:t>------------------------------</w:t>
            </w:r>
          </w:p>
          <w:p w14:paraId="62EACBC0" w14:textId="3F9854EA"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Print Name</w:t>
            </w:r>
            <w:r w:rsidR="003A427E" w:rsidRPr="00F30982">
              <w:rPr>
                <w:rFonts w:cstheme="minorHAnsi"/>
                <w:sz w:val="20"/>
                <w:szCs w:val="20"/>
                <w:lang w:val="en-US"/>
              </w:rPr>
              <w:t>----------------</w:t>
            </w:r>
            <w:r w:rsidR="00F12B7F" w:rsidRPr="00F30982">
              <w:rPr>
                <w:rFonts w:cstheme="minorHAnsi"/>
                <w:sz w:val="20"/>
                <w:szCs w:val="20"/>
                <w:lang w:val="en-US"/>
              </w:rPr>
              <w:t>------------------------------</w:t>
            </w:r>
          </w:p>
          <w:p w14:paraId="535590EB" w14:textId="36DE0288" w:rsidR="006C5B70"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Signature</w:t>
            </w:r>
            <w:r w:rsidR="003A427E" w:rsidRPr="00F30982">
              <w:rPr>
                <w:rFonts w:cstheme="minorHAnsi"/>
                <w:sz w:val="20"/>
                <w:szCs w:val="20"/>
                <w:lang w:val="en-US"/>
              </w:rPr>
              <w:t>-------------------</w:t>
            </w:r>
            <w:r w:rsidR="00F12B7F" w:rsidRPr="00F30982">
              <w:rPr>
                <w:rFonts w:cstheme="minorHAnsi"/>
                <w:sz w:val="20"/>
                <w:szCs w:val="20"/>
                <w:lang w:val="en-US"/>
              </w:rPr>
              <w:t>------------------------------</w:t>
            </w:r>
          </w:p>
          <w:p w14:paraId="160B8379" w14:textId="10D37649" w:rsidR="003A427E" w:rsidRPr="00F30982" w:rsidRDefault="003A427E" w:rsidP="006A4FC9">
            <w:pPr>
              <w:autoSpaceDE w:val="0"/>
              <w:autoSpaceDN w:val="0"/>
              <w:adjustRightInd w:val="0"/>
              <w:jc w:val="both"/>
              <w:rPr>
                <w:rFonts w:cstheme="minorHAnsi"/>
                <w:sz w:val="20"/>
                <w:szCs w:val="20"/>
                <w:lang w:val="en-US"/>
              </w:rPr>
            </w:pPr>
          </w:p>
          <w:p w14:paraId="7C995D26" w14:textId="7D651CC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A duly au</w:t>
            </w:r>
            <w:r w:rsidR="00DF54DF" w:rsidRPr="00F30982">
              <w:rPr>
                <w:rFonts w:cstheme="minorHAnsi"/>
                <w:sz w:val="20"/>
                <w:szCs w:val="20"/>
                <w:lang w:val="en-US"/>
              </w:rPr>
              <w:t xml:space="preserve">thorized company representative  </w:t>
            </w:r>
            <w:r w:rsidRPr="00F30982">
              <w:rPr>
                <w:rFonts w:cstheme="minorHAnsi"/>
                <w:b/>
                <w:bCs/>
                <w:sz w:val="20"/>
                <w:szCs w:val="20"/>
                <w:lang w:val="en-US"/>
              </w:rPr>
              <w:t>any Stamp</w:t>
            </w:r>
          </w:p>
        </w:tc>
      </w:tr>
    </w:tbl>
    <w:p w14:paraId="4E808F20" w14:textId="4F2A61FA" w:rsidR="00DF54DF" w:rsidRPr="00F30982" w:rsidRDefault="00DF54DF" w:rsidP="006A4FC9">
      <w:pPr>
        <w:jc w:val="both"/>
        <w:rPr>
          <w:rFonts w:cstheme="minorHAnsi"/>
        </w:rPr>
      </w:pPr>
    </w:p>
    <w:p w14:paraId="27FD9DC5" w14:textId="45FD9860" w:rsidR="00AE7BBA" w:rsidRPr="00F30982" w:rsidRDefault="00AE7BBA" w:rsidP="006A4FC9">
      <w:pPr>
        <w:jc w:val="both"/>
        <w:rPr>
          <w:rFonts w:cstheme="minorHAnsi"/>
        </w:rPr>
      </w:pPr>
    </w:p>
    <w:p w14:paraId="2CCB79D0" w14:textId="69DA8D09" w:rsidR="00147D7E" w:rsidRPr="00F30982" w:rsidRDefault="00147D7E" w:rsidP="006A4FC9">
      <w:pPr>
        <w:jc w:val="both"/>
        <w:rPr>
          <w:rFonts w:cstheme="minorHAnsi"/>
        </w:rPr>
      </w:pPr>
    </w:p>
    <w:p w14:paraId="36777A99" w14:textId="77777777" w:rsidR="00AB4694" w:rsidRPr="00F30982" w:rsidRDefault="00AB4694" w:rsidP="00FF373D">
      <w:pPr>
        <w:spacing w:after="0" w:line="240" w:lineRule="auto"/>
        <w:rPr>
          <w:rFonts w:cstheme="minorHAnsi"/>
          <w:b/>
          <w:bCs/>
          <w:color w:val="548DD4" w:themeColor="text2" w:themeTint="99"/>
          <w:sz w:val="32"/>
        </w:rPr>
      </w:pPr>
      <w:r w:rsidRPr="00F30982">
        <w:rPr>
          <w:rFonts w:cstheme="minorHAnsi"/>
          <w:b/>
          <w:bCs/>
          <w:color w:val="548DD4" w:themeColor="text2" w:themeTint="99"/>
          <w:sz w:val="32"/>
        </w:rPr>
        <w:t>ANNEX 6: GENERAL CONDITIONS OF CONTRACT.</w:t>
      </w:r>
    </w:p>
    <w:p w14:paraId="431A31D7"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1. TERMS &amp; CONDITIONS ON PURCHASING</w:t>
      </w:r>
    </w:p>
    <w:p w14:paraId="5EF6E649" w14:textId="77777777" w:rsidR="00AB4694" w:rsidRPr="00F30982" w:rsidRDefault="00AB4694" w:rsidP="00AB4694">
      <w:pPr>
        <w:spacing w:after="0" w:line="240" w:lineRule="auto"/>
        <w:jc w:val="both"/>
        <w:rPr>
          <w:rFonts w:cstheme="minorHAnsi"/>
          <w:b/>
          <w:bCs/>
          <w:sz w:val="24"/>
          <w:szCs w:val="24"/>
        </w:rPr>
      </w:pPr>
    </w:p>
    <w:p w14:paraId="40ED6EEA" w14:textId="712CB51E"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1.1. Acceptance: </w:t>
      </w:r>
      <w:r w:rsidRPr="00F30982">
        <w:rPr>
          <w:rFonts w:cstheme="minorHAnsi"/>
          <w:sz w:val="20"/>
          <w:szCs w:val="20"/>
        </w:rPr>
        <w:t>No purchase order shall become effective and no contract shall exist until the</w:t>
      </w:r>
      <w:r w:rsidR="009E02F8" w:rsidRPr="00F30982">
        <w:rPr>
          <w:rFonts w:cstheme="minorHAnsi"/>
          <w:sz w:val="20"/>
          <w:szCs w:val="20"/>
        </w:rPr>
        <w:t xml:space="preserve"> LRC</w:t>
      </w:r>
      <w:r w:rsidRPr="00F30982">
        <w:rPr>
          <w:rFonts w:cstheme="minorHAns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1.2. Tax Exemption: </w:t>
      </w:r>
      <w:r w:rsidRPr="00F30982">
        <w:rPr>
          <w:rFonts w:cstheme="minorHAnsi"/>
          <w:sz w:val="20"/>
          <w:szCs w:val="20"/>
        </w:rPr>
        <w:t>The Supplier’s price shall reflect any</w:t>
      </w:r>
      <w:r w:rsidR="008B271B" w:rsidRPr="00F30982">
        <w:rPr>
          <w:rFonts w:cstheme="minorHAnsi"/>
          <w:sz w:val="20"/>
          <w:szCs w:val="20"/>
        </w:rPr>
        <w:t xml:space="preserve"> tax exemption to which the LRC</w:t>
      </w:r>
      <w:r w:rsidRPr="00F30982">
        <w:rPr>
          <w:rFonts w:cstheme="minorHAnsi"/>
          <w:sz w:val="20"/>
          <w:szCs w:val="20"/>
        </w:rPr>
        <w:t xml:space="preserve"> is entitled by reason of any immunities which it enjoys. If it is subsequently determined that any taxes which have been included in the price are n</w:t>
      </w:r>
      <w:r w:rsidR="009E02F8" w:rsidRPr="00F30982">
        <w:rPr>
          <w:rFonts w:cstheme="minorHAnsi"/>
          <w:sz w:val="20"/>
          <w:szCs w:val="20"/>
        </w:rPr>
        <w:t>ot required to be paid, the LRC</w:t>
      </w:r>
      <w:r w:rsidRPr="00F30982">
        <w:rPr>
          <w:rFonts w:cstheme="minorHAnsi"/>
          <w:sz w:val="20"/>
          <w:szCs w:val="20"/>
        </w:rPr>
        <w:t xml:space="preserve"> shall deduct the amount from the contract price or, if it has paid any such taxes, it shall be refunded.</w:t>
      </w:r>
    </w:p>
    <w:p w14:paraId="6BD95A32" w14:textId="0610CA6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1.3. Discount: </w:t>
      </w:r>
      <w:r w:rsidRPr="00F30982">
        <w:rPr>
          <w:rFonts w:cstheme="minorHAnsi"/>
          <w:sz w:val="20"/>
          <w:szCs w:val="20"/>
        </w:rPr>
        <w:t xml:space="preserve">Time in connection with any discounts offered will be computed from the date of </w:t>
      </w:r>
      <w:r w:rsidR="009E02F8" w:rsidRPr="00F30982">
        <w:rPr>
          <w:rFonts w:cstheme="minorHAnsi"/>
          <w:sz w:val="20"/>
          <w:szCs w:val="20"/>
        </w:rPr>
        <w:t>receipt by the LRC</w:t>
      </w:r>
      <w:r w:rsidRPr="00F30982">
        <w:rPr>
          <w:rFonts w:cstheme="minorHAnsi"/>
          <w:sz w:val="20"/>
          <w:szCs w:val="20"/>
        </w:rPr>
        <w:t xml:space="preserve"> of full documentation as specified by the Purchase Order, contract or Annex thereto.</w:t>
      </w:r>
    </w:p>
    <w:p w14:paraId="0C662295" w14:textId="438028F1"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1.4. Warranty: </w:t>
      </w:r>
      <w:r w:rsidRPr="00F30982">
        <w:rPr>
          <w:rFonts w:cstheme="minorHAnsi"/>
          <w:sz w:val="20"/>
          <w:szCs w:val="20"/>
        </w:rPr>
        <w:t xml:space="preserve">The Supplier warrants the goods or services furnished under this Purchase Order / Contract to be fit for their intended use, free from defects in workmanship or materials, </w:t>
      </w:r>
      <w:r w:rsidR="009E02F8" w:rsidRPr="00F30982">
        <w:rPr>
          <w:rFonts w:cstheme="minorHAnsi"/>
          <w:sz w:val="20"/>
          <w:szCs w:val="20"/>
        </w:rPr>
        <w:t>and indemnifies the LRC</w:t>
      </w:r>
      <w:r w:rsidRPr="00F30982">
        <w:rPr>
          <w:rFonts w:cstheme="minorHAns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1.5. </w:t>
      </w:r>
      <w:r w:rsidRPr="00F30982">
        <w:rPr>
          <w:rFonts w:cstheme="minorHAnsi"/>
          <w:b/>
          <w:bCs/>
          <w:sz w:val="20"/>
          <w:szCs w:val="20"/>
          <w:highlight w:val="yellow"/>
        </w:rPr>
        <w:t xml:space="preserve">Inspection: </w:t>
      </w:r>
      <w:r w:rsidRPr="00F30982">
        <w:rPr>
          <w:rFonts w:cstheme="minorHAnsi"/>
          <w:sz w:val="20"/>
          <w:szCs w:val="20"/>
          <w:highlight w:val="yellow"/>
        </w:rPr>
        <w:t>The duly accred</w:t>
      </w:r>
      <w:r w:rsidR="009E02F8" w:rsidRPr="00F30982">
        <w:rPr>
          <w:rFonts w:cstheme="minorHAnsi"/>
          <w:sz w:val="20"/>
          <w:szCs w:val="20"/>
          <w:highlight w:val="yellow"/>
        </w:rPr>
        <w:t>ited representatives of the LRC</w:t>
      </w:r>
      <w:r w:rsidRPr="00F30982">
        <w:rPr>
          <w:rFonts w:cstheme="minorHAnsi"/>
          <w:sz w:val="20"/>
          <w:szCs w:val="20"/>
          <w:highlight w:val="yellow"/>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F30982">
        <w:rPr>
          <w:rFonts w:cstheme="minorHAnsi"/>
          <w:sz w:val="20"/>
          <w:szCs w:val="20"/>
          <w:highlight w:val="yellow"/>
        </w:rPr>
        <w:t>for such an inspection. The LRC</w:t>
      </w:r>
      <w:r w:rsidRPr="00F30982">
        <w:rPr>
          <w:rFonts w:cstheme="minorHAnsi"/>
          <w:sz w:val="20"/>
          <w:szCs w:val="20"/>
          <w:highlight w:val="yellow"/>
        </w:rPr>
        <w:t xml:space="preserve"> may issue a written waiver of inspection at its discretion. Any inspection carried ou</w:t>
      </w:r>
      <w:r w:rsidR="008B271B" w:rsidRPr="00F30982">
        <w:rPr>
          <w:rFonts w:cstheme="minorHAnsi"/>
          <w:sz w:val="20"/>
          <w:szCs w:val="20"/>
          <w:highlight w:val="yellow"/>
        </w:rPr>
        <w:t>t by representatives of the LRC</w:t>
      </w:r>
      <w:r w:rsidRPr="00F30982">
        <w:rPr>
          <w:rFonts w:cstheme="minorHAnsi"/>
          <w:sz w:val="20"/>
          <w:szCs w:val="20"/>
          <w:highlight w:val="yellow"/>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1.6. Packing: </w:t>
      </w:r>
      <w:r w:rsidRPr="00F30982">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1.7. Export License: </w:t>
      </w:r>
      <w:r w:rsidRPr="00F30982">
        <w:rPr>
          <w:rFonts w:cstheme="minorHAnsi"/>
          <w:sz w:val="20"/>
          <w:szCs w:val="20"/>
        </w:rPr>
        <w:t>The Purchase Order / Contract is subject to the obtaining of any export license or other governmental authorization which may be required. It shall be the responsibility of</w:t>
      </w:r>
      <w:r w:rsidR="008B271B" w:rsidRPr="00F30982">
        <w:rPr>
          <w:rFonts w:cstheme="minorHAnsi"/>
          <w:sz w:val="20"/>
          <w:szCs w:val="20"/>
        </w:rPr>
        <w:t xml:space="preserve"> the Supplier to inform the LRC</w:t>
      </w:r>
      <w:r w:rsidRPr="00F30982">
        <w:rPr>
          <w:rFonts w:cstheme="minorHAnsi"/>
          <w:sz w:val="20"/>
          <w:szCs w:val="20"/>
        </w:rPr>
        <w:t xml:space="preserve"> beforehand of such restrictions and obtain such licens</w:t>
      </w:r>
      <w:r w:rsidR="009E02F8" w:rsidRPr="00F30982">
        <w:rPr>
          <w:rFonts w:cstheme="minorHAnsi"/>
          <w:sz w:val="20"/>
          <w:szCs w:val="20"/>
        </w:rPr>
        <w:t>e or authorization, but the LRC</w:t>
      </w:r>
      <w:r w:rsidRPr="00F30982">
        <w:rPr>
          <w:rFonts w:cstheme="minorHAns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1.8. Force Majeure: </w:t>
      </w:r>
      <w:r w:rsidRPr="00F30982">
        <w:rPr>
          <w:rFonts w:cstheme="minorHAns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F30982">
        <w:rPr>
          <w:rFonts w:cstheme="minorHAnsi"/>
          <w:sz w:val="20"/>
          <w:szCs w:val="20"/>
        </w:rPr>
        <w:t>rticulars in writing to the LRC</w:t>
      </w:r>
      <w:r w:rsidRPr="00F30982">
        <w:rPr>
          <w:rFonts w:cstheme="minorHAnsi"/>
          <w:sz w:val="20"/>
          <w:szCs w:val="20"/>
        </w:rPr>
        <w:t xml:space="preserve"> of such force majeure if the Supplier is thereby rendered unable, wholly or in part, to perform his obligations and meet his responsibilities under this Purchase Order / Contract. </w:t>
      </w:r>
      <w:r w:rsidR="009E02F8" w:rsidRPr="00F30982">
        <w:rPr>
          <w:rFonts w:cstheme="minorHAnsi"/>
          <w:sz w:val="20"/>
          <w:szCs w:val="20"/>
        </w:rPr>
        <w:t>The LRC</w:t>
      </w:r>
      <w:r w:rsidRPr="00F30982">
        <w:rPr>
          <w:rFonts w:cstheme="minorHAnsi"/>
          <w:sz w:val="20"/>
          <w:szCs w:val="20"/>
        </w:rPr>
        <w:t xml:space="preserve"> shall then have the right to terminate the Purchase Order / Contract by giving in writing seven days’ notice of termination to the Supplier, and the Supplier shall ret</w:t>
      </w:r>
      <w:r w:rsidR="009E02F8" w:rsidRPr="00F30982">
        <w:rPr>
          <w:rFonts w:cstheme="minorHAnsi"/>
          <w:sz w:val="20"/>
          <w:szCs w:val="20"/>
        </w:rPr>
        <w:t>urn any deposit paid by the LRC</w:t>
      </w:r>
      <w:r w:rsidRPr="00F30982">
        <w:rPr>
          <w:rFonts w:cstheme="minorHAnsi"/>
          <w:sz w:val="20"/>
          <w:szCs w:val="20"/>
        </w:rPr>
        <w:t>.</w:t>
      </w:r>
    </w:p>
    <w:p w14:paraId="1E80849D" w14:textId="0FCBBEC9"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1.9. Default: </w:t>
      </w:r>
      <w:r w:rsidRPr="00F30982">
        <w:rPr>
          <w:rFonts w:cstheme="minorHAnsi"/>
          <w:sz w:val="20"/>
          <w:szCs w:val="20"/>
        </w:rPr>
        <w:t>In case of default by the Supplier, including but not limited to failure or refusal to make deliveries within th</w:t>
      </w:r>
      <w:r w:rsidR="007773E3" w:rsidRPr="00F30982">
        <w:rPr>
          <w:rFonts w:cstheme="minorHAnsi"/>
          <w:sz w:val="20"/>
          <w:szCs w:val="20"/>
        </w:rPr>
        <w:t>e time limit specified, the LRC</w:t>
      </w:r>
      <w:r w:rsidRPr="00F30982">
        <w:rPr>
          <w:rFonts w:cstheme="minorHAnsi"/>
          <w:sz w:val="20"/>
          <w:szCs w:val="20"/>
        </w:rPr>
        <w:t xml:space="preserve"> may procure the goods or services from other sources and hold the Supplier responsible for any excess costs occasioned thereby. Furthermore, th</w:t>
      </w:r>
      <w:r w:rsidR="009E02F8" w:rsidRPr="00F30982">
        <w:rPr>
          <w:rFonts w:cstheme="minorHAnsi"/>
          <w:sz w:val="20"/>
          <w:szCs w:val="20"/>
        </w:rPr>
        <w:t>e LRC</w:t>
      </w:r>
      <w:r w:rsidRPr="00F30982">
        <w:rPr>
          <w:rFonts w:cstheme="minorHAnsi"/>
          <w:sz w:val="20"/>
          <w:szCs w:val="20"/>
        </w:rPr>
        <w:t xml:space="preserve"> may by written notice terminate the right of the Supplier to proceed with the deliveries, or such parts thereof as to which there has been default.</w:t>
      </w:r>
    </w:p>
    <w:p w14:paraId="436C47E9" w14:textId="6E4D19AC" w:rsidR="00AB4694" w:rsidRPr="00F30982" w:rsidRDefault="00AB4694" w:rsidP="00AB4694">
      <w:pPr>
        <w:spacing w:after="0"/>
        <w:jc w:val="both"/>
        <w:rPr>
          <w:rFonts w:cstheme="minorHAnsi"/>
          <w:sz w:val="20"/>
          <w:szCs w:val="20"/>
        </w:rPr>
      </w:pPr>
      <w:r w:rsidRPr="00F30982">
        <w:rPr>
          <w:rFonts w:cstheme="minorHAnsi"/>
          <w:b/>
          <w:bCs/>
          <w:sz w:val="20"/>
          <w:szCs w:val="20"/>
          <w:highlight w:val="yellow"/>
        </w:rPr>
        <w:t xml:space="preserve">1.10. Conformity with Specifications: </w:t>
      </w:r>
      <w:r w:rsidRPr="00F30982">
        <w:rPr>
          <w:rFonts w:cstheme="minorHAnsi"/>
          <w:sz w:val="20"/>
          <w:szCs w:val="20"/>
          <w:highlight w:val="yellow"/>
        </w:rPr>
        <w:t>In the case of goods purchased on the basis of specifications the supplier war</w:t>
      </w:r>
      <w:r w:rsidR="009E02F8" w:rsidRPr="00F30982">
        <w:rPr>
          <w:rFonts w:cstheme="minorHAnsi"/>
          <w:sz w:val="20"/>
          <w:szCs w:val="20"/>
          <w:highlight w:val="yellow"/>
        </w:rPr>
        <w:t>rants their conformity. The LRC</w:t>
      </w:r>
      <w:r w:rsidRPr="00F30982">
        <w:rPr>
          <w:rFonts w:cstheme="minorHAnsi"/>
          <w:sz w:val="20"/>
          <w:szCs w:val="20"/>
          <w:highlight w:val="yellow"/>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F30982">
        <w:rPr>
          <w:rFonts w:cstheme="minorHAnsi"/>
          <w:sz w:val="20"/>
          <w:szCs w:val="20"/>
          <w:highlight w:val="yellow"/>
        </w:rPr>
        <w:t>caused to LRC</w:t>
      </w:r>
      <w:r w:rsidRPr="00F30982">
        <w:rPr>
          <w:rFonts w:cstheme="minorHAnsi"/>
          <w:sz w:val="20"/>
          <w:szCs w:val="20"/>
          <w:highlight w:val="yellow"/>
        </w:rPr>
        <w:t>, if any, by replacement of the items non–conforming to the requirements/specification.</w:t>
      </w:r>
    </w:p>
    <w:p w14:paraId="2C0F9D6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1.11. Liquidated Damages: </w:t>
      </w:r>
      <w:r w:rsidRPr="00F30982">
        <w:rPr>
          <w:rFonts w:cstheme="minorHAnsi"/>
          <w:sz w:val="20"/>
          <w:szCs w:val="20"/>
        </w:rPr>
        <w:t>Arrival of goods/ completion of services after agreed delivery schedule will be subject to deduction of damages</w:t>
      </w:r>
    </w:p>
    <w:p w14:paraId="6E1701A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1.12. Disputes-Arbitration: </w:t>
      </w:r>
      <w:r w:rsidRPr="00F30982">
        <w:rPr>
          <w:rFonts w:cstheme="minorHAns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1.13. Privileges and Immunities: </w:t>
      </w:r>
      <w:r w:rsidRPr="00F30982">
        <w:rPr>
          <w:rFonts w:cstheme="minorHAnsi"/>
          <w:sz w:val="20"/>
          <w:szCs w:val="20"/>
        </w:rPr>
        <w:t>Nothing contained in this Purchase Order / Contract shall be deemed a waiver, express or implied, of any priv</w:t>
      </w:r>
      <w:r w:rsidR="009E02F8" w:rsidRPr="00F30982">
        <w:rPr>
          <w:rFonts w:cstheme="minorHAnsi"/>
          <w:sz w:val="20"/>
          <w:szCs w:val="20"/>
        </w:rPr>
        <w:t>ilege or immunity which the LRC</w:t>
      </w:r>
      <w:r w:rsidRPr="00F30982">
        <w:rPr>
          <w:rFonts w:cstheme="minorHAnsi"/>
          <w:sz w:val="20"/>
          <w:szCs w:val="20"/>
        </w:rPr>
        <w:t xml:space="preserve"> may enjoy, whether pursuant to existing conventions or agreements.</w:t>
      </w:r>
    </w:p>
    <w:p w14:paraId="533A2ED0" w14:textId="63879226"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1.14. Assignment: </w:t>
      </w:r>
      <w:r w:rsidRPr="00F30982">
        <w:rPr>
          <w:rFonts w:cstheme="minorHAns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F30982">
        <w:rPr>
          <w:rFonts w:cstheme="minorHAnsi"/>
          <w:sz w:val="20"/>
          <w:szCs w:val="20"/>
        </w:rPr>
        <w:t>written consent of the LRC</w:t>
      </w:r>
      <w:r w:rsidRPr="00F30982">
        <w:rPr>
          <w:rFonts w:cstheme="minorHAnsi"/>
          <w:sz w:val="20"/>
          <w:szCs w:val="20"/>
        </w:rPr>
        <w:t>.</w:t>
      </w:r>
    </w:p>
    <w:p w14:paraId="7A22B16F" w14:textId="5FBAC876"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1.15. Bankruptcy: </w:t>
      </w:r>
      <w:r w:rsidRPr="00F30982">
        <w:rPr>
          <w:rFonts w:cstheme="minorHAnsi"/>
          <w:sz w:val="20"/>
          <w:szCs w:val="20"/>
        </w:rPr>
        <w:t>Should the Supplier file any petition for bankruptcy, or should the supplier make a general assignment for the benefit of its creditors, or should a receiver be appointed on account of the</w:t>
      </w:r>
      <w:r w:rsidR="009E02F8" w:rsidRPr="00F30982">
        <w:rPr>
          <w:rFonts w:cstheme="minorHAnsi"/>
          <w:sz w:val="20"/>
          <w:szCs w:val="20"/>
        </w:rPr>
        <w:t xml:space="preserve"> Supplier’s insolvency, the LRC</w:t>
      </w:r>
      <w:r w:rsidRPr="00F30982">
        <w:rPr>
          <w:rFonts w:cstheme="minorHAnsi"/>
          <w:sz w:val="20"/>
          <w:szCs w:val="20"/>
        </w:rPr>
        <w:t xml:space="preserve"> may under the terms of this Purchase Order / Contract, terminate the same forthwith by giving the Supplier written notice of such termination.</w:t>
      </w:r>
    </w:p>
    <w:p w14:paraId="1FFDE14B" w14:textId="2DC078F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1.16. Advertising: </w:t>
      </w:r>
      <w:r w:rsidRPr="00F30982">
        <w:rPr>
          <w:rFonts w:cstheme="minorHAnsi"/>
          <w:sz w:val="20"/>
          <w:szCs w:val="20"/>
        </w:rPr>
        <w:t xml:space="preserve">Unless authorized in advance in writing by the </w:t>
      </w:r>
      <w:r w:rsidR="009E02F8" w:rsidRPr="00F30982">
        <w:rPr>
          <w:rFonts w:cstheme="minorHAnsi"/>
          <w:sz w:val="20"/>
          <w:szCs w:val="20"/>
        </w:rPr>
        <w:t>LRC</w:t>
      </w:r>
      <w:r w:rsidRPr="00F30982">
        <w:rPr>
          <w:rFonts w:cstheme="minorHAnsi"/>
          <w:sz w:val="20"/>
          <w:szCs w:val="20"/>
        </w:rPr>
        <w:t>, the Supplier shall not advertise or otherwise make public the fact t</w:t>
      </w:r>
      <w:r w:rsidR="009E02F8" w:rsidRPr="00F30982">
        <w:rPr>
          <w:rFonts w:cstheme="minorHAnsi"/>
          <w:sz w:val="20"/>
          <w:szCs w:val="20"/>
        </w:rPr>
        <w:t>hat he is a Supplier to the LRC</w:t>
      </w:r>
      <w:r w:rsidRPr="00F30982">
        <w:rPr>
          <w:rFonts w:cstheme="minorHAnsi"/>
          <w:sz w:val="20"/>
          <w:szCs w:val="20"/>
        </w:rPr>
        <w:t xml:space="preserve"> and / or any National Red Cross or Red Crescent Society, or use the name, emblem or official seal of </w:t>
      </w:r>
      <w:r w:rsidR="009E02F8" w:rsidRPr="00F30982">
        <w:rPr>
          <w:rFonts w:cstheme="minorHAnsi"/>
          <w:sz w:val="20"/>
          <w:szCs w:val="20"/>
        </w:rPr>
        <w:t>the LRC</w:t>
      </w:r>
      <w:r w:rsidRPr="00F30982">
        <w:rPr>
          <w:rFonts w:cstheme="minorHAnsi"/>
          <w:sz w:val="20"/>
          <w:szCs w:val="20"/>
        </w:rPr>
        <w:t xml:space="preserve"> and / or any National Red Cross or Red Crescent Society, or any abbreviation of </w:t>
      </w:r>
      <w:r w:rsidR="009E02F8" w:rsidRPr="00F30982">
        <w:rPr>
          <w:rFonts w:cstheme="minorHAnsi"/>
          <w:sz w:val="20"/>
          <w:szCs w:val="20"/>
        </w:rPr>
        <w:t>the name of the LRC</w:t>
      </w:r>
      <w:r w:rsidRPr="00F30982">
        <w:rPr>
          <w:rFonts w:cstheme="minorHAnsi"/>
          <w:sz w:val="20"/>
          <w:szCs w:val="20"/>
        </w:rPr>
        <w:t xml:space="preserve"> and / or any National Red Cross or Red Crescent Society for advertising purposes or any other purposes.</w:t>
      </w:r>
    </w:p>
    <w:p w14:paraId="69B8B85C" w14:textId="7A56EA5D"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1.17. Officials Not to Benefit: </w:t>
      </w:r>
      <w:r w:rsidRPr="00F30982">
        <w:rPr>
          <w:rFonts w:cstheme="minorHAnsi"/>
          <w:sz w:val="20"/>
          <w:szCs w:val="20"/>
        </w:rPr>
        <w:t xml:space="preserve">The supplier represents and warrants that no official of the </w:t>
      </w:r>
      <w:r w:rsidR="009E02F8" w:rsidRPr="00F30982">
        <w:rPr>
          <w:rFonts w:cstheme="minorHAnsi"/>
          <w:sz w:val="20"/>
          <w:szCs w:val="20"/>
        </w:rPr>
        <w:t>LRC</w:t>
      </w:r>
      <w:r w:rsidRPr="00F30982">
        <w:rPr>
          <w:rFonts w:cstheme="minorHAns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1.18. Amendments: </w:t>
      </w:r>
      <w:r w:rsidRPr="00F30982">
        <w:rPr>
          <w:rFonts w:cstheme="minorHAnsi"/>
          <w:sz w:val="20"/>
          <w:szCs w:val="20"/>
        </w:rPr>
        <w:t>No changes or modifications to this Purchase Order / Contract shall be valid unless mutually agreed between both parties and confirmed by an official amendment.</w:t>
      </w:r>
    </w:p>
    <w:p w14:paraId="152C449B"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1.19. Notice: </w:t>
      </w:r>
      <w:r w:rsidRPr="00F30982">
        <w:rPr>
          <w:rFonts w:cstheme="minorHAnsi"/>
          <w:sz w:val="20"/>
          <w:szCs w:val="20"/>
        </w:rPr>
        <w:t>Service of any notice shall be deemed to be good if sent by registered mail, or email to the addresses of both parties, set out in the heading of this Purchase Order / Contract.</w:t>
      </w:r>
    </w:p>
    <w:p w14:paraId="5E50A51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1.20. Jurisdiction: </w:t>
      </w:r>
      <w:r w:rsidRPr="00F30982">
        <w:rPr>
          <w:rFonts w:cstheme="minorHAnsi"/>
          <w:sz w:val="20"/>
          <w:szCs w:val="20"/>
        </w:rPr>
        <w:t>This Contract is considered to be concluded as defined in the attached Addendum.</w:t>
      </w:r>
    </w:p>
    <w:p w14:paraId="56D9E800"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2. LABOUR STANDARDS</w:t>
      </w:r>
    </w:p>
    <w:p w14:paraId="00A62BE2" w14:textId="77777777" w:rsidR="00AB4694" w:rsidRPr="00F30982" w:rsidRDefault="00AB4694" w:rsidP="00AB4694">
      <w:pPr>
        <w:spacing w:after="0" w:line="240" w:lineRule="auto"/>
        <w:jc w:val="both"/>
        <w:rPr>
          <w:rFonts w:cstheme="minorHAnsi"/>
          <w:b/>
          <w:bCs/>
          <w:sz w:val="24"/>
          <w:szCs w:val="24"/>
        </w:rPr>
      </w:pPr>
    </w:p>
    <w:p w14:paraId="01EE3574"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2.1. Employment is freely chosen: </w:t>
      </w:r>
      <w:r w:rsidRPr="00F30982">
        <w:rPr>
          <w:rFonts w:cstheme="minorHAns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2.2. Freedom of association and the right to collective bargaining are respected: </w:t>
      </w:r>
      <w:r w:rsidRPr="00F30982">
        <w:rPr>
          <w:rFonts w:cstheme="minorHAns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5602E378"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2.3. Working conditions are safe and hygienic: </w:t>
      </w:r>
      <w:r w:rsidRPr="00F30982">
        <w:rPr>
          <w:rFonts w:cstheme="minorHAnsi"/>
          <w:sz w:val="20"/>
          <w:szCs w:val="20"/>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2.4. Child Labour shall not be used: </w:t>
      </w:r>
      <w:r w:rsidRPr="00F30982">
        <w:rPr>
          <w:rFonts w:cstheme="minorHAnsi"/>
          <w:sz w:val="20"/>
          <w:szCs w:val="20"/>
        </w:rPr>
        <w:t>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F30982" w:rsidRDefault="00AB4694" w:rsidP="00AB4694">
      <w:pPr>
        <w:spacing w:after="0"/>
        <w:jc w:val="both"/>
        <w:rPr>
          <w:rFonts w:cstheme="minorHAnsi"/>
          <w:sz w:val="20"/>
          <w:szCs w:val="20"/>
        </w:rPr>
      </w:pPr>
    </w:p>
    <w:p w14:paraId="08EA45B3"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2.5. Living wages are paid: </w:t>
      </w:r>
      <w:r w:rsidRPr="00F30982">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2.6. Working hours are not excessive: </w:t>
      </w:r>
      <w:r w:rsidRPr="00F30982">
        <w:rPr>
          <w:rFonts w:cstheme="minorHAns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2.7. No discrimination is practised: </w:t>
      </w:r>
      <w:r w:rsidRPr="00F30982">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2.8. Regular employment is provided: </w:t>
      </w:r>
      <w:r w:rsidRPr="00F30982">
        <w:rPr>
          <w:rFonts w:cstheme="minorHAnsi"/>
          <w:sz w:val="20"/>
          <w:szCs w:val="20"/>
        </w:rPr>
        <w:t>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2.9. No harsh or inhumane treatment is allowed: </w:t>
      </w:r>
      <w:r w:rsidRPr="00F30982">
        <w:rPr>
          <w:rFonts w:cstheme="minorHAnsi"/>
          <w:sz w:val="20"/>
          <w:szCs w:val="20"/>
        </w:rPr>
        <w:t>Physical abuse or discipline, the threat of physical abuse, sexual or other harassment and verbal abuse or other forms of intimidation shall be prohibited.</w:t>
      </w:r>
    </w:p>
    <w:p w14:paraId="31B85770" w14:textId="77777777" w:rsidR="00AB4694" w:rsidRPr="00F30982" w:rsidRDefault="00AB4694" w:rsidP="00AB4694">
      <w:pPr>
        <w:spacing w:after="0"/>
        <w:jc w:val="both"/>
        <w:rPr>
          <w:rFonts w:cstheme="minorHAnsi"/>
          <w:sz w:val="20"/>
          <w:szCs w:val="20"/>
        </w:rPr>
      </w:pPr>
    </w:p>
    <w:p w14:paraId="07FF2AF3" w14:textId="77777777" w:rsidR="00AB4694" w:rsidRPr="00F30982" w:rsidRDefault="00AB4694" w:rsidP="00AB4694">
      <w:pPr>
        <w:pStyle w:val="Heading1"/>
        <w:spacing w:before="0"/>
        <w:rPr>
          <w:rFonts w:asciiTheme="minorHAnsi" w:hAnsiTheme="minorHAnsi" w:cstheme="minorHAnsi"/>
          <w:color w:val="FF0000"/>
          <w:sz w:val="24"/>
          <w:szCs w:val="24"/>
        </w:rPr>
      </w:pPr>
      <w:r w:rsidRPr="00F30982">
        <w:rPr>
          <w:rFonts w:asciiTheme="minorHAnsi" w:hAnsiTheme="minorHAnsi" w:cstheme="minorHAnsi"/>
          <w:color w:val="548DD4" w:themeColor="text2" w:themeTint="99"/>
          <w:sz w:val="24"/>
          <w:szCs w:val="24"/>
        </w:rPr>
        <w:t>ARTICLE 3. CORPORATE SOCIAL RESPONSIBILITY &amp; OTHER REQUIREMENTS</w:t>
      </w:r>
    </w:p>
    <w:p w14:paraId="631F55C9" w14:textId="268885F1"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3.1. Business ethics: </w:t>
      </w:r>
      <w:r w:rsidRPr="00F30982">
        <w:rPr>
          <w:rFonts w:cstheme="minorHAnsi"/>
          <w:sz w:val="20"/>
          <w:szCs w:val="20"/>
        </w:rPr>
        <w:t xml:space="preserve">Suppliers are expected to maintain the highest degree of business ethics when working </w:t>
      </w:r>
      <w:r w:rsidR="008B271B" w:rsidRPr="00F30982">
        <w:rPr>
          <w:rFonts w:cstheme="minorHAnsi"/>
          <w:sz w:val="20"/>
          <w:szCs w:val="20"/>
        </w:rPr>
        <w:t>or seeking to work with the LRC</w:t>
      </w:r>
      <w:r w:rsidRPr="00F30982">
        <w:rPr>
          <w:rFonts w:cstheme="minorHAnsi"/>
          <w:sz w:val="20"/>
          <w:szCs w:val="20"/>
        </w:rPr>
        <w:t>.</w:t>
      </w:r>
    </w:p>
    <w:p w14:paraId="442AF1F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3.2. Transparency of information provision: </w:t>
      </w:r>
      <w:r w:rsidRPr="00F30982">
        <w:rPr>
          <w:rFonts w:cstheme="minorHAnsi"/>
          <w:sz w:val="20"/>
          <w:szCs w:val="20"/>
        </w:rPr>
        <w:t>Suppliers shall not be involved in any fraudulent activities, misrepresent information or facts for the purpose of influencing the selection and contract-awarding process in their favor.</w:t>
      </w:r>
    </w:p>
    <w:p w14:paraId="3E9234F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3.3. Fair competition: </w:t>
      </w:r>
      <w:r w:rsidRPr="00F30982">
        <w:rPr>
          <w:rFonts w:cstheme="minorHAnsi"/>
          <w:sz w:val="20"/>
          <w:szCs w:val="20"/>
        </w:rPr>
        <w:t>Suppliers shall not be involved in any corrupt, collusive or coercive practices.</w:t>
      </w:r>
    </w:p>
    <w:p w14:paraId="0A063768" w14:textId="190842B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3.4. Conflict of interest: </w:t>
      </w:r>
      <w:r w:rsidRPr="00F30982">
        <w:rPr>
          <w:rFonts w:cstheme="minorHAnsi"/>
          <w:sz w:val="20"/>
          <w:szCs w:val="20"/>
        </w:rPr>
        <w:t>The supplier shall represent and warrants that no official/ represen</w:t>
      </w:r>
      <w:r w:rsidR="008B271B" w:rsidRPr="00F30982">
        <w:rPr>
          <w:rFonts w:cstheme="minorHAnsi"/>
          <w:sz w:val="20"/>
          <w:szCs w:val="20"/>
        </w:rPr>
        <w:t>tative/ staff member of the LRC</w:t>
      </w:r>
      <w:r w:rsidRPr="00F30982">
        <w:rPr>
          <w:rFonts w:cstheme="minorHAnsi"/>
          <w:sz w:val="20"/>
          <w:szCs w:val="20"/>
        </w:rPr>
        <w:t xml:space="preserve"> has been, or shall be, admitted by the supplier to any direct or indirect benefit arising from the award of the contract.</w:t>
      </w:r>
    </w:p>
    <w:p w14:paraId="2B883E30" w14:textId="57CB5E50"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3.5. Adherence to IFRC principles: </w:t>
      </w:r>
      <w:r w:rsidRPr="00F30982">
        <w:rPr>
          <w:rFonts w:cstheme="minorHAnsi"/>
          <w:sz w:val="20"/>
          <w:szCs w:val="20"/>
        </w:rPr>
        <w:t>When performing on behalf of or a</w:t>
      </w:r>
      <w:r w:rsidR="008B271B" w:rsidRPr="00F30982">
        <w:rPr>
          <w:rFonts w:cstheme="minorHAnsi"/>
          <w:sz w:val="20"/>
          <w:szCs w:val="20"/>
        </w:rPr>
        <w:t>t any time representing the LRC</w:t>
      </w:r>
      <w:r w:rsidRPr="00F30982">
        <w:rPr>
          <w:rFonts w:cstheme="minorHAns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3.6. Misrepresentation: </w:t>
      </w:r>
      <w:r w:rsidRPr="00F30982">
        <w:rPr>
          <w:rFonts w:cstheme="minorHAns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F30982" w:rsidRDefault="00AB4694" w:rsidP="00AB4694">
      <w:pPr>
        <w:spacing w:after="0"/>
        <w:jc w:val="both"/>
        <w:rPr>
          <w:rFonts w:cstheme="minorHAnsi"/>
          <w:b/>
          <w:bCs/>
          <w:sz w:val="20"/>
          <w:szCs w:val="20"/>
        </w:rPr>
      </w:pPr>
      <w:r w:rsidRPr="00F30982">
        <w:rPr>
          <w:rFonts w:cstheme="minorHAnsi"/>
          <w:b/>
          <w:bCs/>
          <w:sz w:val="20"/>
          <w:szCs w:val="20"/>
        </w:rPr>
        <w:t>Article 4. Environmental and carbon reduction policy</w:t>
      </w:r>
    </w:p>
    <w:p w14:paraId="746AC076"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 </w:t>
      </w:r>
      <w:r w:rsidRPr="00F30982">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4.1.1. Waste Management: </w:t>
      </w:r>
      <w:r w:rsidRPr="00F30982">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4.1.2. Packaging and Paper: </w:t>
      </w:r>
      <w:r w:rsidRPr="00F30982">
        <w:rPr>
          <w:rFonts w:cstheme="minorHAnsi"/>
          <w:sz w:val="20"/>
          <w:szCs w:val="20"/>
        </w:rPr>
        <w:t>Undue and unnecessary use of materials is avoided, and recycled materials used whenever appropriate.</w:t>
      </w:r>
    </w:p>
    <w:p w14:paraId="2E99CFF1"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4.1.3. Conservation: </w:t>
      </w:r>
      <w:r w:rsidRPr="00F30982">
        <w:rPr>
          <w:rFonts w:cstheme="minorHAns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4.1.4. Energy Use: </w:t>
      </w:r>
      <w:r w:rsidRPr="00F30982">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4.1.5. Safety precautions for transport and cargo handling: </w:t>
      </w:r>
      <w:r w:rsidRPr="00F30982">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5. ETHICAL PROCUREMENT</w:t>
      </w:r>
    </w:p>
    <w:p w14:paraId="285669E1"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 </w:t>
      </w:r>
      <w:r w:rsidRPr="00F30982">
        <w:rPr>
          <w:rFonts w:cstheme="minorHAnsi"/>
          <w:sz w:val="20"/>
          <w:szCs w:val="20"/>
        </w:rPr>
        <w:t>Supplier’s core business (over 20% turnover) should not:</w:t>
      </w:r>
    </w:p>
    <w:p w14:paraId="16289802"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5.1.1. </w:t>
      </w:r>
      <w:r w:rsidRPr="00F30982">
        <w:rPr>
          <w:rFonts w:cstheme="minorHAnsi"/>
          <w:sz w:val="20"/>
          <w:szCs w:val="20"/>
        </w:rPr>
        <w:t>Manufacture or sell arms.</w:t>
      </w:r>
    </w:p>
    <w:p w14:paraId="2E5C5234"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5.1.2. </w:t>
      </w:r>
      <w:r w:rsidRPr="00F30982">
        <w:rPr>
          <w:rFonts w:cstheme="minorHAnsi"/>
          <w:sz w:val="20"/>
          <w:szCs w:val="20"/>
        </w:rPr>
        <w:t>Manufacture or sell tobacco</w:t>
      </w:r>
    </w:p>
    <w:p w14:paraId="26CA67B0"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5.1.3. </w:t>
      </w:r>
      <w:r w:rsidRPr="00F30982">
        <w:rPr>
          <w:rFonts w:cstheme="minorHAnsi"/>
          <w:sz w:val="20"/>
          <w:szCs w:val="20"/>
        </w:rPr>
        <w:t>Damage the reputation of the Red Cross name and/or emblem</w:t>
      </w:r>
    </w:p>
    <w:p w14:paraId="3DF899C3"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5.2.4. </w:t>
      </w:r>
      <w:r w:rsidRPr="00F30982">
        <w:rPr>
          <w:rFonts w:cstheme="minorHAnsi"/>
          <w:sz w:val="20"/>
          <w:szCs w:val="20"/>
        </w:rPr>
        <w:t>Legal requirements: Suppliers should always work within the laws of their country</w:t>
      </w:r>
    </w:p>
    <w:p w14:paraId="052FAAFB"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6. PAYMENT.</w:t>
      </w:r>
    </w:p>
    <w:p w14:paraId="10BF0A32" w14:textId="33F3BADD" w:rsidR="00AB4694" w:rsidRPr="00F30982" w:rsidRDefault="00AB4694" w:rsidP="00AB4694">
      <w:pPr>
        <w:spacing w:after="0"/>
        <w:jc w:val="both"/>
        <w:rPr>
          <w:rFonts w:cstheme="minorHAnsi"/>
          <w:sz w:val="20"/>
          <w:szCs w:val="20"/>
        </w:rPr>
      </w:pPr>
      <w:r w:rsidRPr="00F30982">
        <w:rPr>
          <w:rFonts w:cstheme="minorHAnsi"/>
          <w:b/>
          <w:sz w:val="20"/>
          <w:szCs w:val="20"/>
        </w:rPr>
        <w:t>6.1.</w:t>
      </w:r>
      <w:r w:rsidRPr="00F30982">
        <w:rPr>
          <w:rFonts w:cstheme="minorHAnsi"/>
          <w:sz w:val="20"/>
          <w:szCs w:val="20"/>
        </w:rPr>
        <w:t xml:space="preserve"> Payment wi</w:t>
      </w:r>
      <w:r w:rsidR="008B271B" w:rsidRPr="00F30982">
        <w:rPr>
          <w:rFonts w:cstheme="minorHAnsi"/>
          <w:sz w:val="20"/>
          <w:szCs w:val="20"/>
        </w:rPr>
        <w:t>ll be made upon approval by LRC</w:t>
      </w:r>
      <w:r w:rsidRPr="00F30982">
        <w:rPr>
          <w:rFonts w:cstheme="minorHAnsi"/>
          <w:sz w:val="20"/>
          <w:szCs w:val="20"/>
        </w:rPr>
        <w:t xml:space="preserve"> of a completed milestone/deliverable, and receipt of verified original invoice</w:t>
      </w:r>
      <w:r w:rsidR="008B271B" w:rsidRPr="00F30982">
        <w:rPr>
          <w:rFonts w:cstheme="minorHAnsi"/>
          <w:sz w:val="20"/>
          <w:szCs w:val="20"/>
        </w:rPr>
        <w:t xml:space="preserve"> submitted by Contractor to LRC</w:t>
      </w:r>
      <w:r w:rsidRPr="00F30982">
        <w:rPr>
          <w:rFonts w:cstheme="minorHAns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7. TENDERERS SHALL BE EXCLUDED FROM PARTICIPATION IN A PROCUREMENT PROCEDURE IF:</w:t>
      </w:r>
    </w:p>
    <w:p w14:paraId="18A33AE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7.1 </w:t>
      </w:r>
      <w:r w:rsidRPr="00F30982">
        <w:rPr>
          <w:rFonts w:cstheme="minorHAns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F30982">
        <w:rPr>
          <w:rFonts w:cstheme="minorHAnsi"/>
          <w:b/>
          <w:bCs/>
          <w:sz w:val="20"/>
          <w:szCs w:val="20"/>
        </w:rPr>
        <w:t xml:space="preserve"> </w:t>
      </w:r>
      <w:r w:rsidRPr="00F30982">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7.2</w:t>
      </w:r>
      <w:r w:rsidRPr="00F30982">
        <w:rPr>
          <w:rFonts w:cstheme="minorHAns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7.3</w:t>
      </w:r>
      <w:r w:rsidRPr="00F30982">
        <w:rPr>
          <w:rFonts w:cstheme="minorHAnsi"/>
          <w:sz w:val="20"/>
          <w:szCs w:val="20"/>
        </w:rPr>
        <w:t xml:space="preserve"> They have been guilty of grave professional misconduct; proven by any means which the Grant Recipient can justify; </w:t>
      </w:r>
    </w:p>
    <w:p w14:paraId="52AECF08"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7.4 </w:t>
      </w:r>
      <w:r w:rsidRPr="00F30982">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7.5</w:t>
      </w:r>
      <w:r w:rsidRPr="00F30982">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F30982" w:rsidRDefault="00AB4694" w:rsidP="00AE2CBA">
      <w:pPr>
        <w:spacing w:after="0"/>
        <w:jc w:val="both"/>
        <w:rPr>
          <w:rFonts w:cstheme="minorHAnsi"/>
          <w:sz w:val="20"/>
          <w:szCs w:val="20"/>
        </w:rPr>
      </w:pPr>
      <w:r w:rsidRPr="00F30982">
        <w:rPr>
          <w:rFonts w:cstheme="minorHAnsi"/>
          <w:b/>
          <w:bCs/>
          <w:sz w:val="20"/>
          <w:szCs w:val="20"/>
        </w:rPr>
        <w:t>7.6</w:t>
      </w:r>
      <w:r w:rsidRPr="00F30982">
        <w:rPr>
          <w:rFonts w:cstheme="minorHAns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w:t>
      </w:r>
      <w:r w:rsidR="00AE2CBA" w:rsidRPr="00F30982">
        <w:rPr>
          <w:rFonts w:cstheme="minorHAnsi"/>
          <w:sz w:val="20"/>
          <w:szCs w:val="20"/>
        </w:rPr>
        <w:t>r Organization (ILO)</w:t>
      </w:r>
    </w:p>
    <w:bookmarkEnd w:id="8"/>
    <w:p w14:paraId="125651A0" w14:textId="77777777" w:rsidR="00AE2CBA" w:rsidRPr="00F30982" w:rsidRDefault="00AE2CBA" w:rsidP="00AE2CBA">
      <w:pPr>
        <w:spacing w:after="0"/>
        <w:rPr>
          <w:rFonts w:cstheme="minorHAnsi"/>
          <w:b/>
          <w:bCs/>
          <w:sz w:val="20"/>
          <w:szCs w:val="20"/>
          <w:u w:val="single"/>
        </w:rPr>
      </w:pPr>
    </w:p>
    <w:p w14:paraId="394DE127" w14:textId="5076E2EA" w:rsidR="00D37A62" w:rsidRPr="00F30982" w:rsidRDefault="00D37A62" w:rsidP="006A4FC9">
      <w:pPr>
        <w:jc w:val="both"/>
        <w:rPr>
          <w:rFonts w:cstheme="minorHAnsi"/>
          <w:b/>
          <w:bCs/>
          <w:i/>
          <w:iCs/>
          <w:sz w:val="20"/>
          <w:szCs w:val="20"/>
        </w:rPr>
      </w:pPr>
    </w:p>
    <w:p w14:paraId="7BEC1674" w14:textId="01B51D79" w:rsidR="00AE2CBA" w:rsidRDefault="00AE2CBA" w:rsidP="006A4FC9">
      <w:pPr>
        <w:jc w:val="both"/>
        <w:rPr>
          <w:rFonts w:cstheme="minorHAnsi"/>
        </w:rPr>
      </w:pPr>
    </w:p>
    <w:p w14:paraId="1C385AC4" w14:textId="44904601" w:rsidR="00BE25A5" w:rsidRDefault="00BE25A5" w:rsidP="006A4FC9">
      <w:pPr>
        <w:jc w:val="both"/>
        <w:rPr>
          <w:rFonts w:cstheme="minorHAnsi"/>
        </w:rPr>
      </w:pPr>
    </w:p>
    <w:p w14:paraId="6DDA788A" w14:textId="77FD5B60" w:rsidR="00BE25A5" w:rsidRDefault="00BE25A5" w:rsidP="006A4FC9">
      <w:pPr>
        <w:jc w:val="both"/>
        <w:rPr>
          <w:rFonts w:cstheme="minorHAnsi"/>
        </w:rPr>
      </w:pPr>
    </w:p>
    <w:p w14:paraId="4DA7736D" w14:textId="5F0E8F61" w:rsidR="00BE25A5" w:rsidRDefault="00BE25A5" w:rsidP="006A4FC9">
      <w:pPr>
        <w:jc w:val="both"/>
        <w:rPr>
          <w:rFonts w:cstheme="minorHAnsi"/>
        </w:rPr>
      </w:pPr>
    </w:p>
    <w:p w14:paraId="4C9F63DD" w14:textId="143804DF" w:rsidR="00BE25A5" w:rsidRDefault="00BE25A5" w:rsidP="006A4FC9">
      <w:pPr>
        <w:jc w:val="both"/>
        <w:rPr>
          <w:rFonts w:cstheme="minorHAnsi"/>
        </w:rPr>
      </w:pPr>
    </w:p>
    <w:p w14:paraId="441FA9CB" w14:textId="7DA18733" w:rsidR="00BE25A5" w:rsidRDefault="00BE25A5" w:rsidP="006A4FC9">
      <w:pPr>
        <w:jc w:val="both"/>
        <w:rPr>
          <w:rFonts w:cstheme="minorHAnsi"/>
        </w:rPr>
      </w:pPr>
    </w:p>
    <w:p w14:paraId="38CCBB92" w14:textId="3B985128" w:rsidR="00BE25A5" w:rsidRDefault="00BE25A5" w:rsidP="006A4FC9">
      <w:pPr>
        <w:jc w:val="both"/>
        <w:rPr>
          <w:rFonts w:cstheme="minorHAnsi"/>
        </w:rPr>
      </w:pPr>
    </w:p>
    <w:p w14:paraId="5D6E3782" w14:textId="7C010499" w:rsidR="00BE25A5" w:rsidRDefault="00BE25A5" w:rsidP="006A4FC9">
      <w:pPr>
        <w:jc w:val="both"/>
        <w:rPr>
          <w:rFonts w:cstheme="minorHAnsi"/>
        </w:rPr>
      </w:pPr>
    </w:p>
    <w:p w14:paraId="4E1A6455" w14:textId="5EDC12E0" w:rsidR="00BE25A5" w:rsidRDefault="00BE25A5" w:rsidP="006A4FC9">
      <w:pPr>
        <w:jc w:val="both"/>
        <w:rPr>
          <w:rFonts w:cstheme="minorHAnsi"/>
        </w:rPr>
      </w:pPr>
    </w:p>
    <w:p w14:paraId="3BCCF5F7" w14:textId="3C4968F0" w:rsidR="00BE25A5" w:rsidRDefault="00BE25A5" w:rsidP="006A4FC9">
      <w:pPr>
        <w:jc w:val="both"/>
        <w:rPr>
          <w:rFonts w:cstheme="minorHAnsi"/>
        </w:rPr>
      </w:pPr>
    </w:p>
    <w:p w14:paraId="674B949B" w14:textId="721CFEFF" w:rsidR="00BE25A5" w:rsidRDefault="00BE25A5" w:rsidP="006A4FC9">
      <w:pPr>
        <w:jc w:val="both"/>
        <w:rPr>
          <w:rFonts w:cstheme="minorHAnsi"/>
        </w:rPr>
      </w:pPr>
    </w:p>
    <w:p w14:paraId="5D6F63A9" w14:textId="6F9D44FB" w:rsidR="00BE25A5" w:rsidRDefault="00BE25A5" w:rsidP="006A4FC9">
      <w:pPr>
        <w:jc w:val="both"/>
        <w:rPr>
          <w:rFonts w:cstheme="minorHAnsi"/>
        </w:rPr>
      </w:pPr>
    </w:p>
    <w:p w14:paraId="7F6C49AA" w14:textId="113C047A" w:rsidR="00BE25A5" w:rsidRDefault="00BE25A5" w:rsidP="006A4FC9">
      <w:pPr>
        <w:jc w:val="both"/>
        <w:rPr>
          <w:rFonts w:cstheme="minorHAnsi"/>
        </w:rPr>
      </w:pPr>
    </w:p>
    <w:p w14:paraId="468481B4" w14:textId="346F46D8" w:rsidR="00BE25A5" w:rsidRDefault="00BE25A5" w:rsidP="006A4FC9">
      <w:pPr>
        <w:jc w:val="both"/>
        <w:rPr>
          <w:rFonts w:cstheme="minorHAnsi"/>
        </w:rPr>
      </w:pPr>
    </w:p>
    <w:p w14:paraId="2BFD8EC8" w14:textId="520F8E47" w:rsidR="00BE25A5" w:rsidRDefault="00BE25A5" w:rsidP="006A4FC9">
      <w:pPr>
        <w:jc w:val="both"/>
        <w:rPr>
          <w:rFonts w:cstheme="minorHAnsi"/>
        </w:rPr>
      </w:pPr>
    </w:p>
    <w:p w14:paraId="39D2222C" w14:textId="05AE824F" w:rsidR="00BE25A5" w:rsidRDefault="00BE25A5" w:rsidP="006A4FC9">
      <w:pPr>
        <w:jc w:val="both"/>
        <w:rPr>
          <w:rFonts w:cstheme="minorHAnsi"/>
        </w:rPr>
      </w:pPr>
    </w:p>
    <w:p w14:paraId="12C9C946" w14:textId="2A4454EF" w:rsidR="00BE25A5" w:rsidRDefault="00BE25A5" w:rsidP="006A4FC9">
      <w:pPr>
        <w:jc w:val="both"/>
        <w:rPr>
          <w:rFonts w:cstheme="minorHAnsi"/>
        </w:rPr>
      </w:pPr>
    </w:p>
    <w:p w14:paraId="1A7B1E2E" w14:textId="635CA29C" w:rsidR="00BE25A5" w:rsidRDefault="00BE25A5" w:rsidP="006A4FC9">
      <w:pPr>
        <w:jc w:val="both"/>
        <w:rPr>
          <w:rFonts w:cstheme="minorHAnsi"/>
        </w:rPr>
      </w:pPr>
    </w:p>
    <w:p w14:paraId="73D725E4" w14:textId="7300A243" w:rsidR="00BE25A5" w:rsidRDefault="00BE25A5" w:rsidP="006A4FC9">
      <w:pPr>
        <w:jc w:val="both"/>
        <w:rPr>
          <w:rFonts w:cstheme="minorHAnsi"/>
        </w:rPr>
      </w:pPr>
    </w:p>
    <w:p w14:paraId="7A5DD494" w14:textId="72C5CB70" w:rsidR="00BE25A5" w:rsidRDefault="00BE25A5" w:rsidP="006A4FC9">
      <w:pPr>
        <w:jc w:val="both"/>
        <w:rPr>
          <w:rFonts w:cstheme="minorHAnsi"/>
        </w:rPr>
      </w:pPr>
    </w:p>
    <w:p w14:paraId="291A84BF" w14:textId="77777777" w:rsidR="00BE25A5" w:rsidRPr="00F30982" w:rsidRDefault="00BE25A5" w:rsidP="006A4FC9">
      <w:pPr>
        <w:jc w:val="both"/>
        <w:rPr>
          <w:rFonts w:cstheme="minorHAnsi"/>
        </w:rPr>
        <w:sectPr w:rsidR="00BE25A5" w:rsidRPr="00F30982" w:rsidSect="004E09F5">
          <w:pgSz w:w="11906" w:h="16838"/>
          <w:pgMar w:top="1440" w:right="1440" w:bottom="1440" w:left="1440" w:header="706" w:footer="706" w:gutter="0"/>
          <w:cols w:space="708"/>
          <w:docGrid w:linePitch="360"/>
        </w:sectPr>
      </w:pPr>
    </w:p>
    <w:p w14:paraId="7D1DDDEA" w14:textId="700B2DA6" w:rsidR="00F12B7F" w:rsidRPr="00F30982" w:rsidRDefault="00F12B7F" w:rsidP="00BF396A">
      <w:pPr>
        <w:pStyle w:val="Heading1"/>
        <w:jc w:val="both"/>
        <w:rPr>
          <w:rFonts w:asciiTheme="minorHAnsi" w:hAnsiTheme="minorHAnsi" w:cstheme="minorHAnsi"/>
        </w:rPr>
      </w:pPr>
      <w:r w:rsidRPr="00F30982">
        <w:rPr>
          <w:rFonts w:asciiTheme="minorHAnsi" w:hAnsiTheme="minorHAnsi" w:cstheme="minorHAnsi"/>
        </w:rPr>
        <w:t>Bidder’s checklist</w:t>
      </w:r>
      <w:r w:rsidR="004A60C1" w:rsidRPr="00F30982">
        <w:rPr>
          <w:rFonts w:asciiTheme="minorHAnsi" w:hAnsiTheme="minorHAnsi" w:cstheme="minorHAnsi"/>
        </w:rPr>
        <w:t xml:space="preserve"> </w:t>
      </w:r>
      <w:r w:rsidR="004A60C1" w:rsidRPr="00F30982">
        <w:rPr>
          <w:rFonts w:asciiTheme="minorHAnsi" w:hAnsiTheme="minorHAnsi" w:cstheme="minorHAnsi"/>
          <w:i/>
          <w:iCs/>
          <w:color w:val="FF0000"/>
          <w:highlight w:val="yellow"/>
        </w:rPr>
        <w:t>(Mandatory to filled signed and stamped)</w:t>
      </w:r>
    </w:p>
    <w:tbl>
      <w:tblPr>
        <w:tblStyle w:val="TableGrid"/>
        <w:tblW w:w="6039" w:type="pct"/>
        <w:tblInd w:w="-1085" w:type="dxa"/>
        <w:tblLayout w:type="fixed"/>
        <w:tblLook w:val="04A0" w:firstRow="1" w:lastRow="0" w:firstColumn="1" w:lastColumn="0" w:noHBand="0" w:noVBand="1"/>
      </w:tblPr>
      <w:tblGrid>
        <w:gridCol w:w="4230"/>
        <w:gridCol w:w="810"/>
        <w:gridCol w:w="538"/>
        <w:gridCol w:w="2071"/>
        <w:gridCol w:w="11"/>
        <w:gridCol w:w="621"/>
        <w:gridCol w:w="540"/>
        <w:gridCol w:w="9"/>
        <w:gridCol w:w="2060"/>
      </w:tblGrid>
      <w:tr w:rsidR="00BF396A" w:rsidRPr="00F30982" w14:paraId="6519E954" w14:textId="77777777" w:rsidTr="00BE25A5">
        <w:trPr>
          <w:trHeight w:val="242"/>
        </w:trPr>
        <w:tc>
          <w:tcPr>
            <w:tcW w:w="1942" w:type="pct"/>
            <w:tcBorders>
              <w:bottom w:val="nil"/>
            </w:tcBorders>
            <w:vAlign w:val="center"/>
          </w:tcPr>
          <w:p w14:paraId="20ACE31D" w14:textId="1ACBB851" w:rsidR="00BF396A" w:rsidRPr="00F30982" w:rsidRDefault="00BF396A" w:rsidP="00BF396A">
            <w:pPr>
              <w:rPr>
                <w:rFonts w:cstheme="minorHAnsi"/>
                <w:b/>
              </w:rPr>
            </w:pPr>
            <w:r w:rsidRPr="00F30982">
              <w:rPr>
                <w:rFonts w:cstheme="minorHAnsi"/>
                <w:b/>
              </w:rPr>
              <w:t xml:space="preserve">Description </w:t>
            </w:r>
          </w:p>
        </w:tc>
        <w:tc>
          <w:tcPr>
            <w:tcW w:w="1575" w:type="pct"/>
            <w:gridSpan w:val="4"/>
          </w:tcPr>
          <w:p w14:paraId="239190A6" w14:textId="702DE5DF" w:rsidR="00BF396A" w:rsidRPr="00F30982" w:rsidRDefault="00BF396A" w:rsidP="00BF396A">
            <w:pPr>
              <w:rPr>
                <w:rFonts w:cstheme="minorHAnsi"/>
                <w:b/>
              </w:rPr>
            </w:pPr>
            <w:r w:rsidRPr="00F30982">
              <w:rPr>
                <w:rFonts w:cstheme="minorHAnsi"/>
                <w:b/>
              </w:rPr>
              <w:t>Bidder to complete</w:t>
            </w:r>
          </w:p>
        </w:tc>
        <w:tc>
          <w:tcPr>
            <w:tcW w:w="1483" w:type="pct"/>
            <w:gridSpan w:val="4"/>
            <w:vAlign w:val="center"/>
          </w:tcPr>
          <w:p w14:paraId="2267043A" w14:textId="5B9318F6" w:rsidR="00BF396A" w:rsidRPr="00F30982" w:rsidRDefault="00BF396A" w:rsidP="00BF396A">
            <w:pPr>
              <w:rPr>
                <w:rFonts w:cstheme="minorHAnsi"/>
                <w:b/>
              </w:rPr>
            </w:pPr>
            <w:r w:rsidRPr="00F30982">
              <w:rPr>
                <w:rFonts w:cstheme="minorHAnsi"/>
                <w:b/>
              </w:rPr>
              <w:t>To be filled by LRC committee</w:t>
            </w:r>
          </w:p>
        </w:tc>
      </w:tr>
      <w:tr w:rsidR="00BF396A" w:rsidRPr="00F30982" w14:paraId="05F2C9BC" w14:textId="77777777" w:rsidTr="00BE25A5">
        <w:trPr>
          <w:trHeight w:val="656"/>
        </w:trPr>
        <w:tc>
          <w:tcPr>
            <w:tcW w:w="1942" w:type="pct"/>
            <w:tcBorders>
              <w:top w:val="nil"/>
            </w:tcBorders>
            <w:vAlign w:val="center"/>
          </w:tcPr>
          <w:p w14:paraId="2E192790" w14:textId="77777777" w:rsidR="00BF396A" w:rsidRPr="00F30982" w:rsidRDefault="00BF396A" w:rsidP="00BF396A">
            <w:pPr>
              <w:rPr>
                <w:rFonts w:cstheme="minorHAnsi"/>
                <w:b/>
              </w:rPr>
            </w:pPr>
          </w:p>
        </w:tc>
        <w:tc>
          <w:tcPr>
            <w:tcW w:w="619" w:type="pct"/>
            <w:gridSpan w:val="2"/>
          </w:tcPr>
          <w:p w14:paraId="5A976D43" w14:textId="0477D96F" w:rsidR="00BF396A" w:rsidRPr="00F30982" w:rsidRDefault="004633CB" w:rsidP="00BF396A">
            <w:pPr>
              <w:rPr>
                <w:rFonts w:cstheme="minorHAnsi"/>
                <w:b/>
              </w:rPr>
            </w:pPr>
            <w:r w:rsidRPr="00F30982">
              <w:rPr>
                <w:rFonts w:cstheme="minorHAnsi"/>
                <w:b/>
              </w:rPr>
              <w:t xml:space="preserve">Documents </w:t>
            </w:r>
            <w:r w:rsidR="00BF396A" w:rsidRPr="00F30982">
              <w:rPr>
                <w:rFonts w:cstheme="minorHAnsi"/>
                <w:b/>
              </w:rPr>
              <w:t>Included?</w:t>
            </w:r>
          </w:p>
        </w:tc>
        <w:tc>
          <w:tcPr>
            <w:tcW w:w="956" w:type="pct"/>
            <w:gridSpan w:val="2"/>
            <w:vAlign w:val="center"/>
          </w:tcPr>
          <w:p w14:paraId="160F964F" w14:textId="2995FD25" w:rsidR="00BF396A" w:rsidRPr="00F30982" w:rsidRDefault="00DF27BC" w:rsidP="004633CB">
            <w:pPr>
              <w:rPr>
                <w:rFonts w:cstheme="minorHAnsi"/>
                <w:b/>
              </w:rPr>
            </w:pPr>
            <w:r w:rsidRPr="00F30982">
              <w:rPr>
                <w:rFonts w:cstheme="minorHAnsi"/>
                <w:b/>
              </w:rPr>
              <w:t xml:space="preserve">Comments </w:t>
            </w:r>
          </w:p>
        </w:tc>
        <w:tc>
          <w:tcPr>
            <w:tcW w:w="537" w:type="pct"/>
            <w:gridSpan w:val="3"/>
            <w:vAlign w:val="center"/>
          </w:tcPr>
          <w:p w14:paraId="6F0603C0" w14:textId="2F5AE360" w:rsidR="00BF396A" w:rsidRPr="00F30982" w:rsidRDefault="00BF396A" w:rsidP="00BF396A">
            <w:pPr>
              <w:rPr>
                <w:rFonts w:cstheme="minorHAnsi"/>
                <w:b/>
              </w:rPr>
            </w:pPr>
            <w:r w:rsidRPr="00F30982">
              <w:rPr>
                <w:rFonts w:cstheme="minorHAnsi"/>
                <w:b/>
              </w:rPr>
              <w:t>Present &amp; complete?</w:t>
            </w:r>
          </w:p>
        </w:tc>
        <w:tc>
          <w:tcPr>
            <w:tcW w:w="946" w:type="pct"/>
            <w:vAlign w:val="center"/>
          </w:tcPr>
          <w:p w14:paraId="54CADFA6" w14:textId="77777777" w:rsidR="00BF396A" w:rsidRPr="00F30982" w:rsidRDefault="00BF396A" w:rsidP="00BF396A">
            <w:pPr>
              <w:rPr>
                <w:rFonts w:cstheme="minorHAnsi"/>
                <w:b/>
              </w:rPr>
            </w:pPr>
            <w:r w:rsidRPr="00F30982">
              <w:rPr>
                <w:rFonts w:cstheme="minorHAnsi"/>
                <w:b/>
              </w:rPr>
              <w:t>Comments</w:t>
            </w:r>
          </w:p>
        </w:tc>
      </w:tr>
      <w:tr w:rsidR="00BF396A" w:rsidRPr="00F30982" w14:paraId="01019787" w14:textId="77777777" w:rsidTr="00BE25A5">
        <w:trPr>
          <w:trHeight w:val="392"/>
        </w:trPr>
        <w:tc>
          <w:tcPr>
            <w:tcW w:w="1942" w:type="pct"/>
            <w:shd w:val="clear" w:color="auto" w:fill="D9D9D9" w:themeFill="background1" w:themeFillShade="D9"/>
            <w:vAlign w:val="center"/>
          </w:tcPr>
          <w:p w14:paraId="4E31F063" w14:textId="77777777" w:rsidR="00BF396A" w:rsidRPr="00F30982" w:rsidRDefault="00BF396A" w:rsidP="00BF396A">
            <w:pPr>
              <w:rPr>
                <w:rFonts w:cstheme="minorHAnsi"/>
              </w:rPr>
            </w:pPr>
            <w:r w:rsidRPr="00F30982">
              <w:rPr>
                <w:rFonts w:cstheme="minorHAnsi"/>
              </w:rPr>
              <w:t xml:space="preserve">Step/ document to be submitted </w:t>
            </w:r>
            <w:r w:rsidRPr="00F30982">
              <w:rPr>
                <w:rFonts w:cstheme="minorHAnsi"/>
                <w:u w:val="single"/>
              </w:rPr>
              <w:t>with</w:t>
            </w:r>
            <w:r w:rsidRPr="00F30982">
              <w:rPr>
                <w:rFonts w:cstheme="minorHAnsi"/>
              </w:rPr>
              <w:t xml:space="preserve"> tender</w:t>
            </w:r>
          </w:p>
        </w:tc>
        <w:tc>
          <w:tcPr>
            <w:tcW w:w="372" w:type="pct"/>
            <w:shd w:val="clear" w:color="auto" w:fill="D9D9D9" w:themeFill="background1" w:themeFillShade="D9"/>
            <w:vAlign w:val="center"/>
          </w:tcPr>
          <w:p w14:paraId="6CDFDD8E" w14:textId="77777777" w:rsidR="00BF396A" w:rsidRPr="00F30982" w:rsidRDefault="00BF396A" w:rsidP="00BF396A">
            <w:pPr>
              <w:rPr>
                <w:rFonts w:cstheme="minorHAnsi"/>
              </w:rPr>
            </w:pPr>
            <w:r w:rsidRPr="00F30982">
              <w:rPr>
                <w:rFonts w:cstheme="minorHAnsi"/>
              </w:rPr>
              <w:t>Yes</w:t>
            </w:r>
          </w:p>
        </w:tc>
        <w:tc>
          <w:tcPr>
            <w:tcW w:w="247" w:type="pct"/>
            <w:shd w:val="clear" w:color="auto" w:fill="D9D9D9" w:themeFill="background1" w:themeFillShade="D9"/>
          </w:tcPr>
          <w:p w14:paraId="102D6267" w14:textId="77777777" w:rsidR="00BF396A" w:rsidRPr="00F30982" w:rsidRDefault="00BF396A" w:rsidP="00BF396A">
            <w:pPr>
              <w:rPr>
                <w:rFonts w:cstheme="minorHAnsi"/>
              </w:rPr>
            </w:pPr>
          </w:p>
          <w:p w14:paraId="1C5A08AE" w14:textId="546A618E" w:rsidR="00BF396A" w:rsidRPr="00F30982" w:rsidRDefault="00BF396A" w:rsidP="00BF396A">
            <w:pPr>
              <w:rPr>
                <w:rFonts w:cstheme="minorHAnsi"/>
              </w:rPr>
            </w:pPr>
            <w:r w:rsidRPr="00F30982">
              <w:rPr>
                <w:rFonts w:cstheme="minorHAnsi"/>
              </w:rPr>
              <w:t>No</w:t>
            </w:r>
          </w:p>
        </w:tc>
        <w:tc>
          <w:tcPr>
            <w:tcW w:w="956" w:type="pct"/>
            <w:gridSpan w:val="2"/>
            <w:shd w:val="clear" w:color="auto" w:fill="D9D9D9" w:themeFill="background1" w:themeFillShade="D9"/>
            <w:vAlign w:val="center"/>
          </w:tcPr>
          <w:p w14:paraId="63437763" w14:textId="68844599" w:rsidR="00BF396A" w:rsidRPr="00F30982" w:rsidRDefault="004633CB" w:rsidP="004633CB">
            <w:pPr>
              <w:rPr>
                <w:rFonts w:cstheme="minorHAnsi"/>
              </w:rPr>
            </w:pPr>
            <w:r w:rsidRPr="00F30982">
              <w:rPr>
                <w:rFonts w:cstheme="minorHAnsi"/>
              </w:rPr>
              <w:t>If the required documents are not included</w:t>
            </w:r>
          </w:p>
        </w:tc>
        <w:tc>
          <w:tcPr>
            <w:tcW w:w="285" w:type="pct"/>
            <w:shd w:val="clear" w:color="auto" w:fill="D9D9D9" w:themeFill="background1" w:themeFillShade="D9"/>
            <w:vAlign w:val="center"/>
          </w:tcPr>
          <w:p w14:paraId="2E47F2E6" w14:textId="77777777" w:rsidR="00BF396A" w:rsidRPr="00F30982" w:rsidRDefault="00BF396A" w:rsidP="00BF396A">
            <w:pPr>
              <w:rPr>
                <w:rFonts w:cstheme="minorHAnsi"/>
              </w:rPr>
            </w:pPr>
            <w:r w:rsidRPr="00F30982">
              <w:rPr>
                <w:rFonts w:cstheme="minorHAnsi"/>
              </w:rPr>
              <w:t>Yes</w:t>
            </w:r>
          </w:p>
        </w:tc>
        <w:tc>
          <w:tcPr>
            <w:tcW w:w="252" w:type="pct"/>
            <w:gridSpan w:val="2"/>
            <w:shd w:val="clear" w:color="auto" w:fill="D9D9D9" w:themeFill="background1" w:themeFillShade="D9"/>
            <w:vAlign w:val="center"/>
          </w:tcPr>
          <w:p w14:paraId="193E248B" w14:textId="77777777" w:rsidR="00BF396A" w:rsidRPr="00F30982" w:rsidRDefault="00BF396A" w:rsidP="00BF396A">
            <w:pPr>
              <w:rPr>
                <w:rFonts w:cstheme="minorHAnsi"/>
              </w:rPr>
            </w:pPr>
            <w:r w:rsidRPr="00F30982">
              <w:rPr>
                <w:rFonts w:cstheme="minorHAnsi"/>
              </w:rPr>
              <w:t>No</w:t>
            </w:r>
          </w:p>
        </w:tc>
        <w:tc>
          <w:tcPr>
            <w:tcW w:w="946" w:type="pct"/>
            <w:shd w:val="clear" w:color="auto" w:fill="D9D9D9" w:themeFill="background1" w:themeFillShade="D9"/>
            <w:vAlign w:val="center"/>
          </w:tcPr>
          <w:p w14:paraId="000CAAD0" w14:textId="77777777" w:rsidR="00BF396A" w:rsidRPr="00F30982" w:rsidRDefault="00BF396A" w:rsidP="00BF396A">
            <w:pPr>
              <w:rPr>
                <w:rFonts w:cstheme="minorHAnsi"/>
              </w:rPr>
            </w:pPr>
          </w:p>
        </w:tc>
      </w:tr>
      <w:tr w:rsidR="00BF396A" w:rsidRPr="00F30982" w14:paraId="684E3498" w14:textId="77777777" w:rsidTr="00BE25A5">
        <w:trPr>
          <w:trHeight w:val="545"/>
        </w:trPr>
        <w:tc>
          <w:tcPr>
            <w:tcW w:w="1942" w:type="pct"/>
            <w:vAlign w:val="center"/>
          </w:tcPr>
          <w:p w14:paraId="351EBEBB" w14:textId="77777777" w:rsidR="00BF396A" w:rsidRPr="00F30982" w:rsidRDefault="00BF396A" w:rsidP="00BF396A">
            <w:pPr>
              <w:rPr>
                <w:rFonts w:cstheme="minorHAnsi"/>
              </w:rPr>
            </w:pPr>
            <w:r w:rsidRPr="00F30982">
              <w:rPr>
                <w:rFonts w:cstheme="minorHAnsi"/>
                <w:b/>
              </w:rPr>
              <w:t>Complete tender package</w:t>
            </w:r>
            <w:r w:rsidRPr="00F30982">
              <w:rPr>
                <w:rFonts w:cstheme="minorHAnsi"/>
              </w:rPr>
              <w:t xml:space="preserve"> delivered  before the deadline specified - </w:t>
            </w:r>
            <w:r w:rsidRPr="00F30982">
              <w:rPr>
                <w:rFonts w:cstheme="minorHAnsi"/>
                <w:b/>
                <w:highlight w:val="yellow"/>
                <w:u w:val="single"/>
              </w:rPr>
              <w:t>Compulsory</w:t>
            </w:r>
          </w:p>
        </w:tc>
        <w:tc>
          <w:tcPr>
            <w:tcW w:w="372" w:type="pct"/>
            <w:vAlign w:val="center"/>
          </w:tcPr>
          <w:p w14:paraId="7787E543" w14:textId="77777777" w:rsidR="00BF396A" w:rsidRPr="00F30982" w:rsidRDefault="00BF396A" w:rsidP="00BF396A">
            <w:pPr>
              <w:rPr>
                <w:rFonts w:cstheme="minorHAnsi"/>
                <w:b/>
              </w:rPr>
            </w:pPr>
          </w:p>
        </w:tc>
        <w:tc>
          <w:tcPr>
            <w:tcW w:w="247" w:type="pct"/>
          </w:tcPr>
          <w:p w14:paraId="6F640323" w14:textId="77777777" w:rsidR="00BF396A" w:rsidRPr="00F30982" w:rsidRDefault="00BF396A" w:rsidP="00BF396A">
            <w:pPr>
              <w:rPr>
                <w:rFonts w:cstheme="minorHAnsi"/>
                <w:b/>
              </w:rPr>
            </w:pPr>
          </w:p>
        </w:tc>
        <w:tc>
          <w:tcPr>
            <w:tcW w:w="956" w:type="pct"/>
            <w:gridSpan w:val="2"/>
            <w:vAlign w:val="center"/>
          </w:tcPr>
          <w:p w14:paraId="33733BFE" w14:textId="450BC3D1" w:rsidR="00BF396A" w:rsidRPr="00F30982" w:rsidRDefault="00BF396A" w:rsidP="00BF396A">
            <w:pPr>
              <w:rPr>
                <w:rFonts w:cstheme="minorHAnsi"/>
                <w:b/>
              </w:rPr>
            </w:pPr>
          </w:p>
        </w:tc>
        <w:tc>
          <w:tcPr>
            <w:tcW w:w="285" w:type="pct"/>
            <w:vAlign w:val="center"/>
          </w:tcPr>
          <w:p w14:paraId="66D15477" w14:textId="77777777" w:rsidR="00BF396A" w:rsidRPr="00F30982" w:rsidRDefault="00BF396A" w:rsidP="00BF396A">
            <w:pPr>
              <w:rPr>
                <w:rFonts w:cstheme="minorHAnsi"/>
              </w:rPr>
            </w:pPr>
          </w:p>
        </w:tc>
        <w:tc>
          <w:tcPr>
            <w:tcW w:w="252" w:type="pct"/>
            <w:gridSpan w:val="2"/>
            <w:vAlign w:val="center"/>
          </w:tcPr>
          <w:p w14:paraId="07A2473B" w14:textId="77777777" w:rsidR="00BF396A" w:rsidRPr="00F30982" w:rsidRDefault="00BF396A" w:rsidP="00BF396A">
            <w:pPr>
              <w:rPr>
                <w:rFonts w:cstheme="minorHAnsi"/>
              </w:rPr>
            </w:pPr>
          </w:p>
        </w:tc>
        <w:tc>
          <w:tcPr>
            <w:tcW w:w="946" w:type="pct"/>
            <w:vAlign w:val="center"/>
          </w:tcPr>
          <w:p w14:paraId="7793486B" w14:textId="77777777" w:rsidR="00BF396A" w:rsidRPr="00F30982" w:rsidRDefault="00BF396A" w:rsidP="00BF396A">
            <w:pPr>
              <w:rPr>
                <w:rFonts w:cstheme="minorHAnsi"/>
              </w:rPr>
            </w:pPr>
          </w:p>
        </w:tc>
      </w:tr>
      <w:tr w:rsidR="00BF396A" w:rsidRPr="00F30982" w14:paraId="5C0C3087" w14:textId="77777777" w:rsidTr="00BE25A5">
        <w:trPr>
          <w:trHeight w:val="545"/>
        </w:trPr>
        <w:tc>
          <w:tcPr>
            <w:tcW w:w="1942" w:type="pct"/>
            <w:vAlign w:val="center"/>
          </w:tcPr>
          <w:p w14:paraId="1B4491A6" w14:textId="58208CDC" w:rsidR="00BF396A" w:rsidRPr="00F30982" w:rsidRDefault="00BF396A" w:rsidP="00F846BA">
            <w:pPr>
              <w:rPr>
                <w:rFonts w:cstheme="minorHAnsi"/>
                <w:u w:val="single"/>
              </w:rPr>
            </w:pPr>
            <w:r w:rsidRPr="00F30982">
              <w:rPr>
                <w:rFonts w:cstheme="minorHAnsi"/>
                <w:b/>
              </w:rPr>
              <w:t>Annex 1</w:t>
            </w:r>
            <w:r w:rsidR="00F846BA" w:rsidRPr="00F30982">
              <w:rPr>
                <w:rFonts w:cstheme="minorHAnsi"/>
              </w:rPr>
              <w:t xml:space="preserve"> – LRC </w:t>
            </w:r>
            <w:r w:rsidRPr="00F30982">
              <w:rPr>
                <w:rFonts w:cstheme="minorHAnsi"/>
              </w:rPr>
              <w:t xml:space="preserve">Supplier Registration Form – completed, signed &amp; stamped (if it was not submitted before) – </w:t>
            </w:r>
            <w:r w:rsidRPr="00F30982">
              <w:rPr>
                <w:rFonts w:cstheme="minorHAnsi"/>
                <w:b/>
                <w:highlight w:val="yellow"/>
                <w:u w:val="single"/>
              </w:rPr>
              <w:t>Compulsory</w:t>
            </w:r>
          </w:p>
        </w:tc>
        <w:tc>
          <w:tcPr>
            <w:tcW w:w="372" w:type="pct"/>
            <w:vAlign w:val="center"/>
          </w:tcPr>
          <w:p w14:paraId="30944C65" w14:textId="77777777" w:rsidR="00BF396A" w:rsidRPr="00F30982" w:rsidRDefault="00BF396A" w:rsidP="00BF396A">
            <w:pPr>
              <w:rPr>
                <w:rFonts w:cstheme="minorHAnsi"/>
                <w:b/>
              </w:rPr>
            </w:pPr>
          </w:p>
        </w:tc>
        <w:tc>
          <w:tcPr>
            <w:tcW w:w="247" w:type="pct"/>
          </w:tcPr>
          <w:p w14:paraId="2D017E4B" w14:textId="77777777" w:rsidR="00BF396A" w:rsidRPr="00F30982" w:rsidRDefault="00BF396A" w:rsidP="00BF396A">
            <w:pPr>
              <w:rPr>
                <w:rFonts w:cstheme="minorHAnsi"/>
                <w:b/>
              </w:rPr>
            </w:pPr>
          </w:p>
        </w:tc>
        <w:tc>
          <w:tcPr>
            <w:tcW w:w="956" w:type="pct"/>
            <w:gridSpan w:val="2"/>
            <w:vAlign w:val="center"/>
          </w:tcPr>
          <w:p w14:paraId="44439648" w14:textId="6AD94A3A" w:rsidR="00BF396A" w:rsidRPr="00F30982" w:rsidRDefault="00BF396A" w:rsidP="00BF396A">
            <w:pPr>
              <w:rPr>
                <w:rFonts w:cstheme="minorHAnsi"/>
                <w:b/>
              </w:rPr>
            </w:pPr>
          </w:p>
        </w:tc>
        <w:tc>
          <w:tcPr>
            <w:tcW w:w="285" w:type="pct"/>
            <w:vAlign w:val="center"/>
          </w:tcPr>
          <w:p w14:paraId="6FE92EF5" w14:textId="77777777" w:rsidR="00BF396A" w:rsidRPr="00F30982" w:rsidRDefault="00BF396A" w:rsidP="00BF396A">
            <w:pPr>
              <w:rPr>
                <w:rFonts w:cstheme="minorHAnsi"/>
              </w:rPr>
            </w:pPr>
          </w:p>
        </w:tc>
        <w:tc>
          <w:tcPr>
            <w:tcW w:w="252" w:type="pct"/>
            <w:gridSpan w:val="2"/>
            <w:vAlign w:val="center"/>
          </w:tcPr>
          <w:p w14:paraId="5FBB4EEF" w14:textId="77777777" w:rsidR="00BF396A" w:rsidRPr="00F30982" w:rsidRDefault="00BF396A" w:rsidP="00BF396A">
            <w:pPr>
              <w:rPr>
                <w:rFonts w:cstheme="minorHAnsi"/>
              </w:rPr>
            </w:pPr>
          </w:p>
        </w:tc>
        <w:tc>
          <w:tcPr>
            <w:tcW w:w="946" w:type="pct"/>
            <w:vAlign w:val="center"/>
          </w:tcPr>
          <w:p w14:paraId="2FD01040" w14:textId="77777777" w:rsidR="00BF396A" w:rsidRPr="00F30982" w:rsidRDefault="00BF396A" w:rsidP="00BF396A">
            <w:pPr>
              <w:rPr>
                <w:rFonts w:cstheme="minorHAnsi"/>
              </w:rPr>
            </w:pPr>
          </w:p>
        </w:tc>
      </w:tr>
      <w:tr w:rsidR="00BF396A" w:rsidRPr="00F30982" w14:paraId="204BA57E" w14:textId="77777777" w:rsidTr="00BE25A5">
        <w:trPr>
          <w:trHeight w:val="545"/>
        </w:trPr>
        <w:tc>
          <w:tcPr>
            <w:tcW w:w="1942" w:type="pct"/>
            <w:vAlign w:val="center"/>
          </w:tcPr>
          <w:p w14:paraId="5AAE9D9B" w14:textId="2EC22645" w:rsidR="00BF396A" w:rsidRPr="00F30982" w:rsidRDefault="00BF396A" w:rsidP="00BF396A">
            <w:pPr>
              <w:rPr>
                <w:rFonts w:cstheme="minorHAnsi"/>
                <w:u w:val="single"/>
              </w:rPr>
            </w:pPr>
            <w:r w:rsidRPr="00F30982">
              <w:rPr>
                <w:rFonts w:cstheme="minorHAnsi"/>
                <w:b/>
              </w:rPr>
              <w:t>Annex 2</w:t>
            </w:r>
            <w:r w:rsidRPr="00F30982">
              <w:rPr>
                <w:rFonts w:cstheme="minorHAnsi"/>
              </w:rPr>
              <w:t xml:space="preserve"> - Bid Form – completed, signed &amp; stamped –</w:t>
            </w:r>
            <w:r w:rsidR="00130EB0" w:rsidRPr="00F30982">
              <w:rPr>
                <w:rFonts w:cstheme="minorHAnsi"/>
                <w:b/>
                <w:highlight w:val="yellow"/>
                <w:u w:val="single"/>
              </w:rPr>
              <w:t xml:space="preserve"> Compulsory</w:t>
            </w:r>
          </w:p>
        </w:tc>
        <w:tc>
          <w:tcPr>
            <w:tcW w:w="372" w:type="pct"/>
            <w:vAlign w:val="center"/>
          </w:tcPr>
          <w:p w14:paraId="77E13918" w14:textId="77777777" w:rsidR="00BF396A" w:rsidRPr="00F30982" w:rsidRDefault="00BF396A" w:rsidP="00BF396A">
            <w:pPr>
              <w:rPr>
                <w:rFonts w:cstheme="minorHAnsi"/>
                <w:b/>
              </w:rPr>
            </w:pPr>
          </w:p>
        </w:tc>
        <w:tc>
          <w:tcPr>
            <w:tcW w:w="247" w:type="pct"/>
          </w:tcPr>
          <w:p w14:paraId="7804EB51" w14:textId="77777777" w:rsidR="00BF396A" w:rsidRPr="00F30982" w:rsidRDefault="00BF396A" w:rsidP="00BF396A">
            <w:pPr>
              <w:rPr>
                <w:rFonts w:cstheme="minorHAnsi"/>
                <w:b/>
              </w:rPr>
            </w:pPr>
          </w:p>
        </w:tc>
        <w:tc>
          <w:tcPr>
            <w:tcW w:w="956" w:type="pct"/>
            <w:gridSpan w:val="2"/>
            <w:vAlign w:val="center"/>
          </w:tcPr>
          <w:p w14:paraId="16583C3E" w14:textId="2D56DA64" w:rsidR="00BF396A" w:rsidRPr="00F30982" w:rsidRDefault="00BF396A" w:rsidP="00BF396A">
            <w:pPr>
              <w:rPr>
                <w:rFonts w:cstheme="minorHAnsi"/>
                <w:b/>
              </w:rPr>
            </w:pPr>
          </w:p>
        </w:tc>
        <w:tc>
          <w:tcPr>
            <w:tcW w:w="285" w:type="pct"/>
            <w:vAlign w:val="center"/>
          </w:tcPr>
          <w:p w14:paraId="520BC700" w14:textId="77777777" w:rsidR="00BF396A" w:rsidRPr="00F30982" w:rsidRDefault="00BF396A" w:rsidP="00BF396A">
            <w:pPr>
              <w:rPr>
                <w:rFonts w:cstheme="minorHAnsi"/>
              </w:rPr>
            </w:pPr>
          </w:p>
        </w:tc>
        <w:tc>
          <w:tcPr>
            <w:tcW w:w="252" w:type="pct"/>
            <w:gridSpan w:val="2"/>
            <w:vAlign w:val="center"/>
          </w:tcPr>
          <w:p w14:paraId="28DE38D9" w14:textId="77777777" w:rsidR="00BF396A" w:rsidRPr="00F30982" w:rsidRDefault="00BF396A" w:rsidP="00BF396A">
            <w:pPr>
              <w:rPr>
                <w:rFonts w:cstheme="minorHAnsi"/>
              </w:rPr>
            </w:pPr>
          </w:p>
        </w:tc>
        <w:tc>
          <w:tcPr>
            <w:tcW w:w="946" w:type="pct"/>
            <w:vAlign w:val="center"/>
          </w:tcPr>
          <w:p w14:paraId="70379B3F" w14:textId="77777777" w:rsidR="00BF396A" w:rsidRPr="00F30982" w:rsidRDefault="00BF396A" w:rsidP="00BF396A">
            <w:pPr>
              <w:rPr>
                <w:rFonts w:cstheme="minorHAnsi"/>
              </w:rPr>
            </w:pPr>
          </w:p>
        </w:tc>
      </w:tr>
      <w:tr w:rsidR="00BF396A" w:rsidRPr="00F30982" w14:paraId="75C6D68D" w14:textId="77777777" w:rsidTr="00BE25A5">
        <w:trPr>
          <w:trHeight w:val="545"/>
        </w:trPr>
        <w:tc>
          <w:tcPr>
            <w:tcW w:w="1942" w:type="pct"/>
            <w:vAlign w:val="center"/>
          </w:tcPr>
          <w:p w14:paraId="111891F1" w14:textId="77777777" w:rsidR="00BF396A" w:rsidRPr="00F30982" w:rsidRDefault="00BF396A" w:rsidP="00BF396A">
            <w:pPr>
              <w:rPr>
                <w:rFonts w:cstheme="minorHAnsi"/>
                <w:u w:val="single"/>
              </w:rPr>
            </w:pPr>
            <w:r w:rsidRPr="00F30982">
              <w:rPr>
                <w:rFonts w:cstheme="minorHAnsi"/>
                <w:b/>
              </w:rPr>
              <w:t>Annex 4</w:t>
            </w:r>
            <w:r w:rsidRPr="00F30982">
              <w:rPr>
                <w:rFonts w:cstheme="minorHAnsi"/>
              </w:rPr>
              <w:t xml:space="preserve"> – Past performance &amp; Bidder references – completed, signed &amp; stamped</w:t>
            </w:r>
            <w:r w:rsidRPr="00F30982">
              <w:rPr>
                <w:rFonts w:cstheme="minorHAnsi"/>
                <w:b/>
                <w:highlight w:val="yellow"/>
                <w:u w:val="single"/>
              </w:rPr>
              <w:t xml:space="preserve"> Compulsory</w:t>
            </w:r>
          </w:p>
        </w:tc>
        <w:tc>
          <w:tcPr>
            <w:tcW w:w="372" w:type="pct"/>
            <w:vAlign w:val="center"/>
          </w:tcPr>
          <w:p w14:paraId="76A382BE" w14:textId="77777777" w:rsidR="00BF396A" w:rsidRPr="00F30982" w:rsidRDefault="00BF396A" w:rsidP="00BF396A">
            <w:pPr>
              <w:rPr>
                <w:rFonts w:cstheme="minorHAnsi"/>
                <w:b/>
              </w:rPr>
            </w:pPr>
          </w:p>
        </w:tc>
        <w:tc>
          <w:tcPr>
            <w:tcW w:w="247" w:type="pct"/>
          </w:tcPr>
          <w:p w14:paraId="5FFF75CE" w14:textId="77777777" w:rsidR="00BF396A" w:rsidRPr="00F30982" w:rsidRDefault="00BF396A" w:rsidP="00BF396A">
            <w:pPr>
              <w:rPr>
                <w:rFonts w:cstheme="minorHAnsi"/>
                <w:b/>
              </w:rPr>
            </w:pPr>
          </w:p>
        </w:tc>
        <w:tc>
          <w:tcPr>
            <w:tcW w:w="956" w:type="pct"/>
            <w:gridSpan w:val="2"/>
            <w:vAlign w:val="center"/>
          </w:tcPr>
          <w:p w14:paraId="79DBBC10" w14:textId="6FC47D15" w:rsidR="00BF396A" w:rsidRPr="00F30982" w:rsidRDefault="00BF396A" w:rsidP="00BF396A">
            <w:pPr>
              <w:rPr>
                <w:rFonts w:cstheme="minorHAnsi"/>
                <w:b/>
              </w:rPr>
            </w:pPr>
          </w:p>
        </w:tc>
        <w:tc>
          <w:tcPr>
            <w:tcW w:w="285" w:type="pct"/>
            <w:vAlign w:val="center"/>
          </w:tcPr>
          <w:p w14:paraId="7DCABA8E" w14:textId="77777777" w:rsidR="00BF396A" w:rsidRPr="00F30982" w:rsidRDefault="00BF396A" w:rsidP="00BF396A">
            <w:pPr>
              <w:rPr>
                <w:rFonts w:cstheme="minorHAnsi"/>
              </w:rPr>
            </w:pPr>
          </w:p>
        </w:tc>
        <w:tc>
          <w:tcPr>
            <w:tcW w:w="252" w:type="pct"/>
            <w:gridSpan w:val="2"/>
            <w:vAlign w:val="center"/>
          </w:tcPr>
          <w:p w14:paraId="6563C674" w14:textId="77777777" w:rsidR="00BF396A" w:rsidRPr="00F30982" w:rsidRDefault="00BF396A" w:rsidP="00BF396A">
            <w:pPr>
              <w:rPr>
                <w:rFonts w:cstheme="minorHAnsi"/>
              </w:rPr>
            </w:pPr>
          </w:p>
        </w:tc>
        <w:tc>
          <w:tcPr>
            <w:tcW w:w="946" w:type="pct"/>
            <w:vAlign w:val="center"/>
          </w:tcPr>
          <w:p w14:paraId="3FC14D7F" w14:textId="77777777" w:rsidR="00BF396A" w:rsidRPr="00F30982" w:rsidRDefault="00BF396A" w:rsidP="00BF396A">
            <w:pPr>
              <w:rPr>
                <w:rFonts w:cstheme="minorHAnsi"/>
              </w:rPr>
            </w:pPr>
          </w:p>
        </w:tc>
      </w:tr>
      <w:tr w:rsidR="00BF396A" w:rsidRPr="00F30982" w14:paraId="587E9C86" w14:textId="77777777" w:rsidTr="00BE25A5">
        <w:trPr>
          <w:trHeight w:val="545"/>
        </w:trPr>
        <w:tc>
          <w:tcPr>
            <w:tcW w:w="1942" w:type="pct"/>
            <w:vAlign w:val="center"/>
          </w:tcPr>
          <w:p w14:paraId="6821E21F" w14:textId="11633CB7" w:rsidR="00BF396A" w:rsidRPr="00F30982" w:rsidRDefault="00BF396A" w:rsidP="00BF396A">
            <w:pPr>
              <w:rPr>
                <w:rFonts w:cstheme="minorHAnsi"/>
                <w:u w:val="single"/>
              </w:rPr>
            </w:pPr>
            <w:r w:rsidRPr="00F30982">
              <w:rPr>
                <w:rFonts w:cstheme="minorHAnsi"/>
                <w:b/>
              </w:rPr>
              <w:t>Annex 5</w:t>
            </w:r>
            <w:r w:rsidRPr="00F30982">
              <w:rPr>
                <w:rFonts w:cstheme="minorHAnsi"/>
              </w:rPr>
              <w:t xml:space="preserve"> - Tender Award and Acknowledge Certificate  – signed &amp; stamped – </w:t>
            </w:r>
            <w:r w:rsidR="00130EB0" w:rsidRPr="00F30982">
              <w:rPr>
                <w:rFonts w:cstheme="minorHAnsi"/>
                <w:b/>
                <w:highlight w:val="yellow"/>
                <w:u w:val="single"/>
              </w:rPr>
              <w:t>Compulsory</w:t>
            </w:r>
          </w:p>
        </w:tc>
        <w:tc>
          <w:tcPr>
            <w:tcW w:w="372" w:type="pct"/>
            <w:vAlign w:val="center"/>
          </w:tcPr>
          <w:p w14:paraId="76ECA5B0" w14:textId="77777777" w:rsidR="00BF396A" w:rsidRPr="00F30982" w:rsidRDefault="00BF396A" w:rsidP="00BF396A">
            <w:pPr>
              <w:rPr>
                <w:rFonts w:cstheme="minorHAnsi"/>
                <w:b/>
              </w:rPr>
            </w:pPr>
          </w:p>
        </w:tc>
        <w:tc>
          <w:tcPr>
            <w:tcW w:w="247" w:type="pct"/>
          </w:tcPr>
          <w:p w14:paraId="3BFEAB80" w14:textId="77777777" w:rsidR="00BF396A" w:rsidRPr="00F30982" w:rsidRDefault="00BF396A" w:rsidP="00BF396A">
            <w:pPr>
              <w:rPr>
                <w:rFonts w:cstheme="minorHAnsi"/>
                <w:b/>
              </w:rPr>
            </w:pPr>
          </w:p>
        </w:tc>
        <w:tc>
          <w:tcPr>
            <w:tcW w:w="956" w:type="pct"/>
            <w:gridSpan w:val="2"/>
            <w:vAlign w:val="center"/>
          </w:tcPr>
          <w:p w14:paraId="6F9D3663" w14:textId="66573E52" w:rsidR="00BF396A" w:rsidRPr="00F30982" w:rsidRDefault="00BF396A" w:rsidP="00BF396A">
            <w:pPr>
              <w:rPr>
                <w:rFonts w:cstheme="minorHAnsi"/>
                <w:b/>
              </w:rPr>
            </w:pPr>
          </w:p>
        </w:tc>
        <w:tc>
          <w:tcPr>
            <w:tcW w:w="285" w:type="pct"/>
            <w:vAlign w:val="center"/>
          </w:tcPr>
          <w:p w14:paraId="7D3C7211" w14:textId="77777777" w:rsidR="00BF396A" w:rsidRPr="00F30982" w:rsidRDefault="00BF396A" w:rsidP="00BF396A">
            <w:pPr>
              <w:rPr>
                <w:rFonts w:cstheme="minorHAnsi"/>
              </w:rPr>
            </w:pPr>
          </w:p>
        </w:tc>
        <w:tc>
          <w:tcPr>
            <w:tcW w:w="252" w:type="pct"/>
            <w:gridSpan w:val="2"/>
            <w:vAlign w:val="center"/>
          </w:tcPr>
          <w:p w14:paraId="12F0EAFE" w14:textId="77777777" w:rsidR="00BF396A" w:rsidRPr="00F30982" w:rsidRDefault="00BF396A" w:rsidP="00BF396A">
            <w:pPr>
              <w:rPr>
                <w:rFonts w:cstheme="minorHAnsi"/>
              </w:rPr>
            </w:pPr>
          </w:p>
        </w:tc>
        <w:tc>
          <w:tcPr>
            <w:tcW w:w="946" w:type="pct"/>
            <w:vAlign w:val="center"/>
          </w:tcPr>
          <w:p w14:paraId="3F73CCA5" w14:textId="77777777" w:rsidR="00BF396A" w:rsidRPr="00F30982" w:rsidRDefault="00BF396A" w:rsidP="00BF396A">
            <w:pPr>
              <w:rPr>
                <w:rFonts w:cstheme="minorHAnsi"/>
              </w:rPr>
            </w:pPr>
          </w:p>
        </w:tc>
      </w:tr>
      <w:tr w:rsidR="00BF396A" w:rsidRPr="00F30982" w14:paraId="387F1E3B" w14:textId="77777777" w:rsidTr="00BE25A5">
        <w:trPr>
          <w:trHeight w:val="545"/>
        </w:trPr>
        <w:tc>
          <w:tcPr>
            <w:tcW w:w="1942" w:type="pct"/>
            <w:vAlign w:val="center"/>
          </w:tcPr>
          <w:p w14:paraId="6125469D" w14:textId="3F5DFEE2" w:rsidR="00BF396A" w:rsidRPr="00F30982" w:rsidRDefault="005D38B5" w:rsidP="004A60C1">
            <w:pPr>
              <w:rPr>
                <w:rFonts w:cstheme="minorHAnsi"/>
                <w:bCs/>
              </w:rPr>
            </w:pPr>
            <w:r w:rsidRPr="00F30982">
              <w:rPr>
                <w:rFonts w:cstheme="minorHAnsi"/>
                <w:b/>
                <w:u w:val="single"/>
              </w:rPr>
              <w:t>Annex 3 detailed Specification</w:t>
            </w:r>
            <w:r w:rsidRPr="00F30982">
              <w:rPr>
                <w:rFonts w:cstheme="minorHAnsi"/>
                <w:bCs/>
              </w:rPr>
              <w:t xml:space="preserve"> </w:t>
            </w:r>
            <w:r w:rsidR="00B96C48" w:rsidRPr="00F30982">
              <w:rPr>
                <w:rFonts w:cstheme="minorHAnsi"/>
                <w:bCs/>
              </w:rPr>
              <w:t>signed &amp; Stamped</w:t>
            </w:r>
            <w:r w:rsidR="00BF396A" w:rsidRPr="00F30982">
              <w:rPr>
                <w:rFonts w:cstheme="minorHAnsi"/>
                <w:b/>
                <w:highlight w:val="yellow"/>
              </w:rPr>
              <w:t>-Compulsory</w:t>
            </w:r>
          </w:p>
        </w:tc>
        <w:tc>
          <w:tcPr>
            <w:tcW w:w="372" w:type="pct"/>
            <w:vAlign w:val="center"/>
          </w:tcPr>
          <w:p w14:paraId="6E12E32D" w14:textId="77777777" w:rsidR="00BF396A" w:rsidRPr="00F30982" w:rsidRDefault="00BF396A" w:rsidP="00BF396A">
            <w:pPr>
              <w:rPr>
                <w:rFonts w:cstheme="minorHAnsi"/>
                <w:b/>
              </w:rPr>
            </w:pPr>
          </w:p>
        </w:tc>
        <w:tc>
          <w:tcPr>
            <w:tcW w:w="247" w:type="pct"/>
          </w:tcPr>
          <w:p w14:paraId="6D02F08C" w14:textId="77777777" w:rsidR="00BF396A" w:rsidRPr="00F30982" w:rsidRDefault="00BF396A" w:rsidP="00BF396A">
            <w:pPr>
              <w:rPr>
                <w:rFonts w:cstheme="minorHAnsi"/>
                <w:b/>
              </w:rPr>
            </w:pPr>
          </w:p>
        </w:tc>
        <w:tc>
          <w:tcPr>
            <w:tcW w:w="956" w:type="pct"/>
            <w:gridSpan w:val="2"/>
            <w:vAlign w:val="center"/>
          </w:tcPr>
          <w:p w14:paraId="65A235FF" w14:textId="340633EE" w:rsidR="00BF396A" w:rsidRPr="00F30982" w:rsidRDefault="00BF396A" w:rsidP="00BF396A">
            <w:pPr>
              <w:rPr>
                <w:rFonts w:cstheme="minorHAnsi"/>
                <w:b/>
              </w:rPr>
            </w:pPr>
          </w:p>
        </w:tc>
        <w:tc>
          <w:tcPr>
            <w:tcW w:w="285" w:type="pct"/>
            <w:vAlign w:val="center"/>
          </w:tcPr>
          <w:p w14:paraId="1AFE7332" w14:textId="77777777" w:rsidR="00BF396A" w:rsidRPr="00F30982" w:rsidRDefault="00BF396A" w:rsidP="00BF396A">
            <w:pPr>
              <w:rPr>
                <w:rFonts w:cstheme="minorHAnsi"/>
              </w:rPr>
            </w:pPr>
          </w:p>
        </w:tc>
        <w:tc>
          <w:tcPr>
            <w:tcW w:w="252" w:type="pct"/>
            <w:gridSpan w:val="2"/>
            <w:vAlign w:val="center"/>
          </w:tcPr>
          <w:p w14:paraId="2E960CCC" w14:textId="77777777" w:rsidR="00BF396A" w:rsidRPr="00F30982" w:rsidRDefault="00BF396A" w:rsidP="00BF396A">
            <w:pPr>
              <w:rPr>
                <w:rFonts w:cstheme="minorHAnsi"/>
              </w:rPr>
            </w:pPr>
          </w:p>
        </w:tc>
        <w:tc>
          <w:tcPr>
            <w:tcW w:w="946" w:type="pct"/>
            <w:vAlign w:val="center"/>
          </w:tcPr>
          <w:p w14:paraId="4D75BA76" w14:textId="77777777" w:rsidR="00BF396A" w:rsidRPr="00F30982" w:rsidRDefault="00BF396A" w:rsidP="00BF396A">
            <w:pPr>
              <w:rPr>
                <w:rFonts w:cstheme="minorHAnsi"/>
              </w:rPr>
            </w:pPr>
          </w:p>
        </w:tc>
      </w:tr>
      <w:tr w:rsidR="00BF396A" w:rsidRPr="00F30982" w14:paraId="329AEB01" w14:textId="77777777" w:rsidTr="00BE25A5">
        <w:trPr>
          <w:trHeight w:val="323"/>
        </w:trPr>
        <w:tc>
          <w:tcPr>
            <w:tcW w:w="5000" w:type="pct"/>
            <w:gridSpan w:val="9"/>
            <w:shd w:val="clear" w:color="auto" w:fill="D9D9D9" w:themeFill="background1" w:themeFillShade="D9"/>
          </w:tcPr>
          <w:p w14:paraId="0C479E91" w14:textId="60A23A4F" w:rsidR="00BF396A" w:rsidRPr="00F30982" w:rsidRDefault="00B96C48" w:rsidP="00B96C48">
            <w:pPr>
              <w:rPr>
                <w:rFonts w:cstheme="minorHAnsi"/>
              </w:rPr>
            </w:pPr>
            <w:r w:rsidRPr="00F30982">
              <w:rPr>
                <w:rFonts w:cstheme="minorHAnsi"/>
                <w:b/>
              </w:rPr>
              <w:t>Supporting documents :</w:t>
            </w:r>
          </w:p>
        </w:tc>
      </w:tr>
      <w:tr w:rsidR="00BF396A" w:rsidRPr="00F30982" w14:paraId="158A51E4" w14:textId="77777777" w:rsidTr="00BE25A5">
        <w:trPr>
          <w:trHeight w:val="545"/>
        </w:trPr>
        <w:tc>
          <w:tcPr>
            <w:tcW w:w="1942" w:type="pct"/>
            <w:shd w:val="clear" w:color="auto" w:fill="auto"/>
            <w:vAlign w:val="center"/>
          </w:tcPr>
          <w:p w14:paraId="7C366664" w14:textId="77777777" w:rsidR="00BF396A" w:rsidRPr="00F30982" w:rsidRDefault="00BF396A" w:rsidP="00BF396A">
            <w:pPr>
              <w:rPr>
                <w:rFonts w:cstheme="minorHAnsi"/>
                <w:b/>
              </w:rPr>
            </w:pPr>
            <w:r w:rsidRPr="00F30982">
              <w:rPr>
                <w:rFonts w:cstheme="minorHAnsi"/>
              </w:rPr>
              <w:t>Copy of company registration – (Ministry of Justice)-</w:t>
            </w:r>
            <w:r w:rsidRPr="00F30982">
              <w:rPr>
                <w:rFonts w:cs="Times New Roman"/>
                <w:rtl/>
              </w:rPr>
              <w:t xml:space="preserve"> وزارة العد</w:t>
            </w:r>
            <w:r w:rsidRPr="00F30982">
              <w:rPr>
                <w:rFonts w:cs="Times New Roman"/>
                <w:rtl/>
                <w:lang w:bidi="ar-LB"/>
              </w:rPr>
              <w:t>ل</w:t>
            </w:r>
            <w:r w:rsidRPr="00F30982">
              <w:rPr>
                <w:rFonts w:cstheme="minorHAnsi"/>
                <w:rtl/>
                <w:lang w:bidi="ar-LB"/>
              </w:rPr>
              <w:t xml:space="preserve">) </w:t>
            </w:r>
            <w:r w:rsidRPr="00F30982">
              <w:rPr>
                <w:rFonts w:cstheme="minorHAnsi"/>
              </w:rPr>
              <w:t xml:space="preserve">) </w:t>
            </w:r>
            <w:r w:rsidRPr="00F30982">
              <w:rPr>
                <w:rFonts w:cs="Times New Roman"/>
                <w:rtl/>
              </w:rPr>
              <w:t>شهادة تسجيل شركة تجارية</w:t>
            </w:r>
            <w:r w:rsidRPr="00F30982">
              <w:rPr>
                <w:rFonts w:cstheme="minorHAnsi"/>
              </w:rPr>
              <w:t xml:space="preserve"> </w:t>
            </w:r>
            <w:r w:rsidRPr="00F30982">
              <w:rPr>
                <w:rFonts w:cstheme="minorHAnsi"/>
                <w:b/>
                <w:highlight w:val="yellow"/>
                <w:u w:val="single"/>
              </w:rPr>
              <w:t>Compulsory</w:t>
            </w:r>
            <w:r w:rsidRPr="00F30982">
              <w:rPr>
                <w:rFonts w:cstheme="minorHAnsi"/>
              </w:rPr>
              <w:t xml:space="preserve"> </w:t>
            </w:r>
          </w:p>
        </w:tc>
        <w:tc>
          <w:tcPr>
            <w:tcW w:w="372" w:type="pct"/>
            <w:shd w:val="clear" w:color="auto" w:fill="auto"/>
            <w:vAlign w:val="center"/>
          </w:tcPr>
          <w:p w14:paraId="4E031326" w14:textId="77777777" w:rsidR="00BF396A" w:rsidRPr="00F30982" w:rsidRDefault="00BF396A" w:rsidP="00BF396A">
            <w:pPr>
              <w:rPr>
                <w:rFonts w:cstheme="minorHAnsi"/>
                <w:b/>
              </w:rPr>
            </w:pPr>
          </w:p>
        </w:tc>
        <w:tc>
          <w:tcPr>
            <w:tcW w:w="247" w:type="pct"/>
          </w:tcPr>
          <w:p w14:paraId="517696B8" w14:textId="77777777" w:rsidR="00BF396A" w:rsidRPr="00F30982" w:rsidRDefault="00BF396A" w:rsidP="00BF396A">
            <w:pPr>
              <w:rPr>
                <w:rFonts w:cstheme="minorHAnsi"/>
                <w:b/>
              </w:rPr>
            </w:pPr>
          </w:p>
        </w:tc>
        <w:tc>
          <w:tcPr>
            <w:tcW w:w="956" w:type="pct"/>
            <w:gridSpan w:val="2"/>
            <w:shd w:val="clear" w:color="auto" w:fill="auto"/>
            <w:vAlign w:val="center"/>
          </w:tcPr>
          <w:p w14:paraId="6702665A" w14:textId="2B1EA397" w:rsidR="00BF396A" w:rsidRPr="00F30982" w:rsidRDefault="00BF396A" w:rsidP="00BF396A">
            <w:pPr>
              <w:rPr>
                <w:rFonts w:cstheme="minorHAnsi"/>
                <w:b/>
              </w:rPr>
            </w:pPr>
          </w:p>
        </w:tc>
        <w:tc>
          <w:tcPr>
            <w:tcW w:w="285" w:type="pct"/>
            <w:shd w:val="clear" w:color="auto" w:fill="auto"/>
            <w:vAlign w:val="center"/>
          </w:tcPr>
          <w:p w14:paraId="621D8AD2" w14:textId="77777777" w:rsidR="00BF396A" w:rsidRPr="00F30982" w:rsidRDefault="00BF396A" w:rsidP="00BF396A">
            <w:pPr>
              <w:rPr>
                <w:rFonts w:cstheme="minorHAnsi"/>
              </w:rPr>
            </w:pPr>
          </w:p>
        </w:tc>
        <w:tc>
          <w:tcPr>
            <w:tcW w:w="252" w:type="pct"/>
            <w:gridSpan w:val="2"/>
            <w:shd w:val="clear" w:color="auto" w:fill="auto"/>
            <w:vAlign w:val="center"/>
          </w:tcPr>
          <w:p w14:paraId="22638B5C" w14:textId="77777777" w:rsidR="00BF396A" w:rsidRPr="00F30982" w:rsidRDefault="00BF396A" w:rsidP="00BF396A">
            <w:pPr>
              <w:rPr>
                <w:rFonts w:cstheme="minorHAnsi"/>
              </w:rPr>
            </w:pPr>
          </w:p>
        </w:tc>
        <w:tc>
          <w:tcPr>
            <w:tcW w:w="946" w:type="pct"/>
            <w:shd w:val="clear" w:color="auto" w:fill="auto"/>
            <w:vAlign w:val="center"/>
          </w:tcPr>
          <w:p w14:paraId="5FE5FF91" w14:textId="77777777" w:rsidR="00BF396A" w:rsidRPr="00F30982" w:rsidRDefault="00BF396A" w:rsidP="00BF396A">
            <w:pPr>
              <w:rPr>
                <w:rFonts w:cstheme="minorHAnsi"/>
              </w:rPr>
            </w:pPr>
          </w:p>
        </w:tc>
      </w:tr>
      <w:tr w:rsidR="00BF396A" w:rsidRPr="00F30982" w14:paraId="67972A87" w14:textId="77777777" w:rsidTr="00BE25A5">
        <w:trPr>
          <w:trHeight w:val="545"/>
        </w:trPr>
        <w:tc>
          <w:tcPr>
            <w:tcW w:w="1942" w:type="pct"/>
            <w:vAlign w:val="center"/>
          </w:tcPr>
          <w:p w14:paraId="76746719" w14:textId="77777777" w:rsidR="00BF396A" w:rsidRPr="00F30982" w:rsidRDefault="00BF396A" w:rsidP="00BF396A">
            <w:pPr>
              <w:rPr>
                <w:rFonts w:cstheme="minorHAnsi"/>
              </w:rPr>
            </w:pPr>
            <w:r w:rsidRPr="00F30982">
              <w:rPr>
                <w:rFonts w:cstheme="minorHAnsi"/>
              </w:rPr>
              <w:t>Copy of tax registration (Ministry of Finance</w:t>
            </w:r>
            <w:r w:rsidRPr="00F30982">
              <w:rPr>
                <w:rFonts w:cstheme="minorHAnsi"/>
                <w:rtl/>
              </w:rPr>
              <w:t>(</w:t>
            </w:r>
            <w:r w:rsidRPr="00F30982">
              <w:rPr>
                <w:rFonts w:cstheme="minorHAnsi"/>
              </w:rPr>
              <w:t xml:space="preserve"> </w:t>
            </w:r>
            <w:r w:rsidRPr="00F30982">
              <w:rPr>
                <w:rFonts w:cstheme="minorHAnsi"/>
                <w:rtl/>
              </w:rPr>
              <w:t>(</w:t>
            </w:r>
            <w:r w:rsidRPr="00F30982">
              <w:rPr>
                <w:rFonts w:cs="Times New Roman"/>
                <w:rtl/>
              </w:rPr>
              <w:t>وزارة المالية</w:t>
            </w:r>
            <w:r w:rsidRPr="00F30982">
              <w:rPr>
                <w:rFonts w:cstheme="minorHAnsi"/>
                <w:rtl/>
              </w:rPr>
              <w:t>)</w:t>
            </w:r>
            <w:r w:rsidRPr="00F30982">
              <w:rPr>
                <w:rFonts w:cstheme="minorHAnsi"/>
              </w:rPr>
              <w:t xml:space="preserve"> </w:t>
            </w:r>
            <w:r w:rsidRPr="00F30982">
              <w:rPr>
                <w:rFonts w:cs="Times New Roman"/>
                <w:rtl/>
              </w:rPr>
              <w:t>شهادة تسجيل الشركة</w:t>
            </w:r>
            <w:r w:rsidRPr="00F30982">
              <w:rPr>
                <w:rFonts w:cstheme="minorHAnsi"/>
              </w:rPr>
              <w:t xml:space="preserve"> – </w:t>
            </w:r>
            <w:r w:rsidRPr="00F30982">
              <w:rPr>
                <w:rFonts w:cstheme="minorHAnsi"/>
                <w:b/>
                <w:highlight w:val="yellow"/>
                <w:u w:val="single"/>
              </w:rPr>
              <w:t>Compulsory</w:t>
            </w:r>
          </w:p>
        </w:tc>
        <w:tc>
          <w:tcPr>
            <w:tcW w:w="372" w:type="pct"/>
            <w:vAlign w:val="center"/>
          </w:tcPr>
          <w:p w14:paraId="6AA43107" w14:textId="77777777" w:rsidR="00BF396A" w:rsidRPr="00F30982" w:rsidRDefault="00BF396A" w:rsidP="00BF396A">
            <w:pPr>
              <w:rPr>
                <w:rFonts w:cstheme="minorHAnsi"/>
                <w:b/>
              </w:rPr>
            </w:pPr>
          </w:p>
        </w:tc>
        <w:tc>
          <w:tcPr>
            <w:tcW w:w="247" w:type="pct"/>
          </w:tcPr>
          <w:p w14:paraId="67FF92FE" w14:textId="77777777" w:rsidR="00BF396A" w:rsidRPr="00F30982" w:rsidRDefault="00BF396A" w:rsidP="00BF396A">
            <w:pPr>
              <w:rPr>
                <w:rFonts w:cstheme="minorHAnsi"/>
                <w:b/>
              </w:rPr>
            </w:pPr>
          </w:p>
        </w:tc>
        <w:tc>
          <w:tcPr>
            <w:tcW w:w="956" w:type="pct"/>
            <w:gridSpan w:val="2"/>
            <w:vAlign w:val="center"/>
          </w:tcPr>
          <w:p w14:paraId="37F9B8A1" w14:textId="4D80F9E5" w:rsidR="00BF396A" w:rsidRPr="00F30982" w:rsidRDefault="00BF396A" w:rsidP="00BF396A">
            <w:pPr>
              <w:rPr>
                <w:rFonts w:cstheme="minorHAnsi"/>
                <w:b/>
              </w:rPr>
            </w:pPr>
          </w:p>
        </w:tc>
        <w:tc>
          <w:tcPr>
            <w:tcW w:w="285" w:type="pct"/>
            <w:vAlign w:val="center"/>
          </w:tcPr>
          <w:p w14:paraId="022CBF3A" w14:textId="77777777" w:rsidR="00BF396A" w:rsidRPr="00F30982" w:rsidRDefault="00BF396A" w:rsidP="00BF396A">
            <w:pPr>
              <w:rPr>
                <w:rFonts w:cstheme="minorHAnsi"/>
              </w:rPr>
            </w:pPr>
          </w:p>
        </w:tc>
        <w:tc>
          <w:tcPr>
            <w:tcW w:w="252" w:type="pct"/>
            <w:gridSpan w:val="2"/>
            <w:vAlign w:val="center"/>
          </w:tcPr>
          <w:p w14:paraId="09B0B32B" w14:textId="77777777" w:rsidR="00BF396A" w:rsidRPr="00F30982" w:rsidRDefault="00BF396A" w:rsidP="00BF396A">
            <w:pPr>
              <w:rPr>
                <w:rFonts w:cstheme="minorHAnsi"/>
              </w:rPr>
            </w:pPr>
          </w:p>
        </w:tc>
        <w:tc>
          <w:tcPr>
            <w:tcW w:w="946" w:type="pct"/>
            <w:vAlign w:val="center"/>
          </w:tcPr>
          <w:p w14:paraId="5AD63AB5" w14:textId="77777777" w:rsidR="00BF396A" w:rsidRPr="00F30982" w:rsidRDefault="00BF396A" w:rsidP="00BF396A">
            <w:pPr>
              <w:rPr>
                <w:rFonts w:cstheme="minorHAnsi"/>
              </w:rPr>
            </w:pPr>
          </w:p>
        </w:tc>
      </w:tr>
      <w:tr w:rsidR="00BF396A" w:rsidRPr="00F30982" w14:paraId="4AA84471" w14:textId="77777777" w:rsidTr="00BE25A5">
        <w:trPr>
          <w:trHeight w:val="545"/>
        </w:trPr>
        <w:tc>
          <w:tcPr>
            <w:tcW w:w="1942" w:type="pct"/>
            <w:vAlign w:val="center"/>
          </w:tcPr>
          <w:p w14:paraId="2D476678" w14:textId="77777777" w:rsidR="00BF396A" w:rsidRPr="00F30982" w:rsidRDefault="00BF396A" w:rsidP="00BF396A">
            <w:pPr>
              <w:rPr>
                <w:rFonts w:cstheme="minorHAnsi"/>
              </w:rPr>
            </w:pPr>
            <w:r w:rsidRPr="00F30982">
              <w:rPr>
                <w:rFonts w:cstheme="minorHAnsi"/>
              </w:rPr>
              <w:t>Copy of VAT registration (Ministry of Finance)</w:t>
            </w:r>
            <w:r w:rsidRPr="00F30982">
              <w:rPr>
                <w:rFonts w:cstheme="minorHAnsi"/>
                <w:rtl/>
              </w:rPr>
              <w:t xml:space="preserve"> </w:t>
            </w:r>
            <w:r w:rsidRPr="00F30982">
              <w:rPr>
                <w:rFonts w:cstheme="minorHAnsi"/>
              </w:rPr>
              <w:t xml:space="preserve">       </w:t>
            </w:r>
            <w:r w:rsidRPr="00F30982">
              <w:rPr>
                <w:rFonts w:cstheme="minorHAnsi"/>
                <w:rtl/>
              </w:rPr>
              <w:t>(</w:t>
            </w:r>
            <w:r w:rsidRPr="00F30982">
              <w:rPr>
                <w:rFonts w:cs="Times New Roman"/>
                <w:rtl/>
              </w:rPr>
              <w:t>وزارة المالية</w:t>
            </w:r>
            <w:r w:rsidRPr="00F30982">
              <w:rPr>
                <w:rFonts w:cstheme="minorHAnsi"/>
                <w:rtl/>
              </w:rPr>
              <w:t xml:space="preserve">) </w:t>
            </w:r>
            <w:r w:rsidRPr="00F30982">
              <w:rPr>
                <w:rFonts w:cstheme="minorHAnsi"/>
              </w:rPr>
              <w:t xml:space="preserve"> </w:t>
            </w:r>
            <w:r w:rsidRPr="00F30982">
              <w:rPr>
                <w:rFonts w:cs="Times New Roman"/>
                <w:rtl/>
              </w:rPr>
              <w:t xml:space="preserve"> شهادة تسجيل في الضريبة على القيمة المضافة</w:t>
            </w:r>
            <w:r w:rsidRPr="00F30982">
              <w:rPr>
                <w:rFonts w:cstheme="minorHAnsi"/>
              </w:rPr>
              <w:t xml:space="preserve"> – </w:t>
            </w:r>
            <w:r w:rsidRPr="00F30982">
              <w:rPr>
                <w:rFonts w:cstheme="minorHAnsi"/>
                <w:b/>
                <w:highlight w:val="yellow"/>
                <w:u w:val="single"/>
              </w:rPr>
              <w:t xml:space="preserve">Compulsory </w:t>
            </w:r>
            <w:r w:rsidRPr="00F30982">
              <w:rPr>
                <w:rFonts w:cstheme="minorHAnsi"/>
                <w:b/>
                <w:highlight w:val="yellow"/>
              </w:rPr>
              <w:t>(if VAT registered)</w:t>
            </w:r>
          </w:p>
        </w:tc>
        <w:tc>
          <w:tcPr>
            <w:tcW w:w="372" w:type="pct"/>
            <w:vAlign w:val="center"/>
          </w:tcPr>
          <w:p w14:paraId="2732D2E0" w14:textId="77777777" w:rsidR="00BF396A" w:rsidRPr="00F30982" w:rsidRDefault="00BF396A" w:rsidP="00BF396A">
            <w:pPr>
              <w:rPr>
                <w:rFonts w:cstheme="minorHAnsi"/>
                <w:b/>
              </w:rPr>
            </w:pPr>
          </w:p>
        </w:tc>
        <w:tc>
          <w:tcPr>
            <w:tcW w:w="247" w:type="pct"/>
          </w:tcPr>
          <w:p w14:paraId="50CB222E" w14:textId="77777777" w:rsidR="00BF396A" w:rsidRPr="00F30982" w:rsidRDefault="00BF396A" w:rsidP="00BF396A">
            <w:pPr>
              <w:rPr>
                <w:rFonts w:cstheme="minorHAnsi"/>
                <w:b/>
              </w:rPr>
            </w:pPr>
          </w:p>
        </w:tc>
        <w:tc>
          <w:tcPr>
            <w:tcW w:w="956" w:type="pct"/>
            <w:gridSpan w:val="2"/>
            <w:vAlign w:val="center"/>
          </w:tcPr>
          <w:p w14:paraId="63D0A793" w14:textId="52B6FB14" w:rsidR="00BF396A" w:rsidRPr="00F30982" w:rsidRDefault="00BF396A" w:rsidP="00BF396A">
            <w:pPr>
              <w:rPr>
                <w:rFonts w:cstheme="minorHAnsi"/>
                <w:b/>
              </w:rPr>
            </w:pPr>
          </w:p>
        </w:tc>
        <w:tc>
          <w:tcPr>
            <w:tcW w:w="285" w:type="pct"/>
            <w:vAlign w:val="center"/>
          </w:tcPr>
          <w:p w14:paraId="56B9A830" w14:textId="77777777" w:rsidR="00BF396A" w:rsidRPr="00F30982" w:rsidRDefault="00BF396A" w:rsidP="00BF396A">
            <w:pPr>
              <w:rPr>
                <w:rFonts w:cstheme="minorHAnsi"/>
              </w:rPr>
            </w:pPr>
          </w:p>
        </w:tc>
        <w:tc>
          <w:tcPr>
            <w:tcW w:w="252" w:type="pct"/>
            <w:gridSpan w:val="2"/>
            <w:vAlign w:val="center"/>
          </w:tcPr>
          <w:p w14:paraId="2B7627F5" w14:textId="77777777" w:rsidR="00BF396A" w:rsidRPr="00F30982" w:rsidRDefault="00BF396A" w:rsidP="00BF396A">
            <w:pPr>
              <w:rPr>
                <w:rFonts w:cstheme="minorHAnsi"/>
              </w:rPr>
            </w:pPr>
          </w:p>
        </w:tc>
        <w:tc>
          <w:tcPr>
            <w:tcW w:w="946" w:type="pct"/>
            <w:vAlign w:val="center"/>
          </w:tcPr>
          <w:p w14:paraId="6EE7B8C5" w14:textId="77777777" w:rsidR="00BF396A" w:rsidRPr="00F30982" w:rsidRDefault="00BF396A" w:rsidP="00BF396A">
            <w:pPr>
              <w:rPr>
                <w:rFonts w:cstheme="minorHAnsi"/>
              </w:rPr>
            </w:pPr>
          </w:p>
        </w:tc>
      </w:tr>
      <w:tr w:rsidR="00BF396A" w:rsidRPr="00F30982" w14:paraId="3024D3CE" w14:textId="77777777" w:rsidTr="00BE25A5">
        <w:trPr>
          <w:trHeight w:val="209"/>
        </w:trPr>
        <w:tc>
          <w:tcPr>
            <w:tcW w:w="1942" w:type="pct"/>
          </w:tcPr>
          <w:p w14:paraId="34568C07" w14:textId="2C32E261" w:rsidR="00BF396A" w:rsidRPr="00F30982" w:rsidRDefault="00BF396A" w:rsidP="00BF396A">
            <w:pPr>
              <w:rPr>
                <w:rFonts w:cstheme="minorHAnsi"/>
                <w:b/>
                <w:bCs/>
              </w:rPr>
            </w:pPr>
            <w:r w:rsidRPr="00F30982">
              <w:rPr>
                <w:rFonts w:cs="Times New Roman"/>
                <w:b/>
                <w:bCs/>
                <w:rtl/>
                <w:lang w:bidi="ar-LB"/>
              </w:rPr>
              <w:t>اذاعة تجارية</w:t>
            </w:r>
            <w:r w:rsidR="00B96C48" w:rsidRPr="00F30982">
              <w:rPr>
                <w:rFonts w:cstheme="minorHAnsi"/>
                <w:b/>
                <w:highlight w:val="yellow"/>
                <w:u w:val="single"/>
              </w:rPr>
              <w:t xml:space="preserve"> Compulsory</w:t>
            </w:r>
          </w:p>
        </w:tc>
        <w:tc>
          <w:tcPr>
            <w:tcW w:w="372" w:type="pct"/>
            <w:vAlign w:val="center"/>
          </w:tcPr>
          <w:p w14:paraId="7746AE60" w14:textId="77777777" w:rsidR="00BF396A" w:rsidRPr="00F30982" w:rsidRDefault="00BF396A" w:rsidP="00BF396A">
            <w:pPr>
              <w:rPr>
                <w:rFonts w:cstheme="minorHAnsi"/>
                <w:b/>
              </w:rPr>
            </w:pPr>
          </w:p>
        </w:tc>
        <w:tc>
          <w:tcPr>
            <w:tcW w:w="247" w:type="pct"/>
          </w:tcPr>
          <w:p w14:paraId="2516CB07" w14:textId="77777777" w:rsidR="00BF396A" w:rsidRPr="00F30982" w:rsidRDefault="00BF396A" w:rsidP="00BF396A">
            <w:pPr>
              <w:rPr>
                <w:rFonts w:cstheme="minorHAnsi"/>
                <w:b/>
              </w:rPr>
            </w:pPr>
          </w:p>
        </w:tc>
        <w:tc>
          <w:tcPr>
            <w:tcW w:w="956" w:type="pct"/>
            <w:gridSpan w:val="2"/>
            <w:vAlign w:val="center"/>
          </w:tcPr>
          <w:p w14:paraId="6D9C7DCD" w14:textId="1BEB187A" w:rsidR="00BF396A" w:rsidRPr="00F30982" w:rsidRDefault="00BF396A" w:rsidP="00BF396A">
            <w:pPr>
              <w:rPr>
                <w:rFonts w:cstheme="minorHAnsi"/>
                <w:b/>
              </w:rPr>
            </w:pPr>
          </w:p>
        </w:tc>
        <w:tc>
          <w:tcPr>
            <w:tcW w:w="285" w:type="pct"/>
            <w:vAlign w:val="center"/>
          </w:tcPr>
          <w:p w14:paraId="27931517" w14:textId="77777777" w:rsidR="00BF396A" w:rsidRPr="00F30982" w:rsidRDefault="00BF396A" w:rsidP="00BF396A">
            <w:pPr>
              <w:rPr>
                <w:rFonts w:cstheme="minorHAnsi"/>
              </w:rPr>
            </w:pPr>
          </w:p>
        </w:tc>
        <w:tc>
          <w:tcPr>
            <w:tcW w:w="252" w:type="pct"/>
            <w:gridSpan w:val="2"/>
            <w:vAlign w:val="center"/>
          </w:tcPr>
          <w:p w14:paraId="509CD152" w14:textId="77777777" w:rsidR="00BF396A" w:rsidRPr="00F30982" w:rsidRDefault="00BF396A" w:rsidP="00BF396A">
            <w:pPr>
              <w:rPr>
                <w:rFonts w:cstheme="minorHAnsi"/>
              </w:rPr>
            </w:pPr>
          </w:p>
        </w:tc>
        <w:tc>
          <w:tcPr>
            <w:tcW w:w="946" w:type="pct"/>
            <w:vAlign w:val="center"/>
          </w:tcPr>
          <w:p w14:paraId="2B1718F2" w14:textId="77777777" w:rsidR="00BF396A" w:rsidRPr="00F30982" w:rsidRDefault="00BF396A" w:rsidP="00BF396A">
            <w:pPr>
              <w:rPr>
                <w:rFonts w:cstheme="minorHAnsi"/>
              </w:rPr>
            </w:pPr>
          </w:p>
        </w:tc>
      </w:tr>
      <w:tr w:rsidR="00165F90" w:rsidRPr="00F30982" w14:paraId="49C4D2B6" w14:textId="77777777" w:rsidTr="00BE25A5">
        <w:trPr>
          <w:trHeight w:val="209"/>
        </w:trPr>
        <w:tc>
          <w:tcPr>
            <w:tcW w:w="1942" w:type="pct"/>
          </w:tcPr>
          <w:p w14:paraId="06EF20D9" w14:textId="02AB6FB5" w:rsidR="00165F90" w:rsidRPr="00F30982" w:rsidRDefault="00165F90" w:rsidP="00165F90">
            <w:pPr>
              <w:rPr>
                <w:rFonts w:cstheme="minorHAnsi"/>
                <w:b/>
                <w:bCs/>
                <w:rtl/>
                <w:lang w:bidi="ar-LB"/>
              </w:rPr>
            </w:pPr>
            <w:r w:rsidRPr="00F30982">
              <w:rPr>
                <w:rFonts w:cstheme="minorHAnsi"/>
                <w:sz w:val="20"/>
                <w:szCs w:val="20"/>
                <w:lang w:bidi="ar-LB"/>
              </w:rPr>
              <w:t>GRC Annexes</w:t>
            </w:r>
          </w:p>
        </w:tc>
        <w:tc>
          <w:tcPr>
            <w:tcW w:w="372" w:type="pct"/>
            <w:vAlign w:val="center"/>
          </w:tcPr>
          <w:p w14:paraId="1ECBD5C3" w14:textId="77777777" w:rsidR="00165F90" w:rsidRPr="00F30982" w:rsidRDefault="00165F90" w:rsidP="00165F90">
            <w:pPr>
              <w:rPr>
                <w:rFonts w:cstheme="minorHAnsi"/>
                <w:b/>
              </w:rPr>
            </w:pPr>
          </w:p>
        </w:tc>
        <w:tc>
          <w:tcPr>
            <w:tcW w:w="247" w:type="pct"/>
          </w:tcPr>
          <w:p w14:paraId="0CD464C6" w14:textId="77777777" w:rsidR="00165F90" w:rsidRPr="00F30982" w:rsidRDefault="00165F90" w:rsidP="00165F90">
            <w:pPr>
              <w:rPr>
                <w:rFonts w:cstheme="minorHAnsi"/>
                <w:b/>
              </w:rPr>
            </w:pPr>
          </w:p>
        </w:tc>
        <w:tc>
          <w:tcPr>
            <w:tcW w:w="956" w:type="pct"/>
            <w:gridSpan w:val="2"/>
            <w:vAlign w:val="center"/>
          </w:tcPr>
          <w:p w14:paraId="4B2AA59E" w14:textId="77777777" w:rsidR="00165F90" w:rsidRPr="00F30982" w:rsidRDefault="00165F90" w:rsidP="00165F90">
            <w:pPr>
              <w:rPr>
                <w:rFonts w:cstheme="minorHAnsi"/>
                <w:b/>
              </w:rPr>
            </w:pPr>
          </w:p>
        </w:tc>
        <w:tc>
          <w:tcPr>
            <w:tcW w:w="285" w:type="pct"/>
            <w:vAlign w:val="center"/>
          </w:tcPr>
          <w:p w14:paraId="3E208640" w14:textId="77777777" w:rsidR="00165F90" w:rsidRPr="00F30982" w:rsidRDefault="00165F90" w:rsidP="00165F90">
            <w:pPr>
              <w:rPr>
                <w:rFonts w:cstheme="minorHAnsi"/>
              </w:rPr>
            </w:pPr>
          </w:p>
        </w:tc>
        <w:tc>
          <w:tcPr>
            <w:tcW w:w="252" w:type="pct"/>
            <w:gridSpan w:val="2"/>
            <w:vAlign w:val="center"/>
          </w:tcPr>
          <w:p w14:paraId="00CB15A7" w14:textId="77777777" w:rsidR="00165F90" w:rsidRPr="00F30982" w:rsidRDefault="00165F90" w:rsidP="00165F90">
            <w:pPr>
              <w:rPr>
                <w:rFonts w:cstheme="minorHAnsi"/>
              </w:rPr>
            </w:pPr>
          </w:p>
        </w:tc>
        <w:tc>
          <w:tcPr>
            <w:tcW w:w="946" w:type="pct"/>
            <w:vAlign w:val="center"/>
          </w:tcPr>
          <w:p w14:paraId="0A0A5753" w14:textId="77777777" w:rsidR="00165F90" w:rsidRPr="00F30982" w:rsidRDefault="00165F90" w:rsidP="00165F90">
            <w:pPr>
              <w:rPr>
                <w:rFonts w:cstheme="minorHAnsi"/>
              </w:rPr>
            </w:pPr>
          </w:p>
        </w:tc>
      </w:tr>
      <w:tr w:rsidR="00165F90" w:rsidRPr="00F30982" w14:paraId="2B0C8E09" w14:textId="77777777" w:rsidTr="00BE25A5">
        <w:trPr>
          <w:trHeight w:val="209"/>
        </w:trPr>
        <w:tc>
          <w:tcPr>
            <w:tcW w:w="1942" w:type="pct"/>
          </w:tcPr>
          <w:p w14:paraId="60FC19C8" w14:textId="05E92842" w:rsidR="00165F90" w:rsidRPr="00F30982" w:rsidRDefault="00165F90" w:rsidP="00165F90">
            <w:pPr>
              <w:rPr>
                <w:rFonts w:cstheme="minorHAnsi"/>
                <w:b/>
                <w:bCs/>
                <w:rtl/>
                <w:lang w:bidi="ar-LB"/>
              </w:rPr>
            </w:pPr>
            <w:r w:rsidRPr="00F30982">
              <w:rPr>
                <w:rFonts w:cstheme="minorHAnsi"/>
                <w:sz w:val="20"/>
                <w:szCs w:val="20"/>
                <w:lang w:bidi="ar-LB"/>
              </w:rPr>
              <w:t>AFD Statement of integrity</w:t>
            </w:r>
          </w:p>
        </w:tc>
        <w:tc>
          <w:tcPr>
            <w:tcW w:w="372" w:type="pct"/>
            <w:vAlign w:val="center"/>
          </w:tcPr>
          <w:p w14:paraId="427603D1" w14:textId="77777777" w:rsidR="00165F90" w:rsidRPr="00F30982" w:rsidRDefault="00165F90" w:rsidP="00165F90">
            <w:pPr>
              <w:rPr>
                <w:rFonts w:cstheme="minorHAnsi"/>
                <w:b/>
              </w:rPr>
            </w:pPr>
          </w:p>
        </w:tc>
        <w:tc>
          <w:tcPr>
            <w:tcW w:w="247" w:type="pct"/>
          </w:tcPr>
          <w:p w14:paraId="447D53EC" w14:textId="77777777" w:rsidR="00165F90" w:rsidRPr="00F30982" w:rsidRDefault="00165F90" w:rsidP="00165F90">
            <w:pPr>
              <w:rPr>
                <w:rFonts w:cstheme="minorHAnsi"/>
                <w:b/>
              </w:rPr>
            </w:pPr>
          </w:p>
        </w:tc>
        <w:tc>
          <w:tcPr>
            <w:tcW w:w="956" w:type="pct"/>
            <w:gridSpan w:val="2"/>
            <w:vAlign w:val="center"/>
          </w:tcPr>
          <w:p w14:paraId="17096D43" w14:textId="77777777" w:rsidR="00165F90" w:rsidRPr="00F30982" w:rsidRDefault="00165F90" w:rsidP="00165F90">
            <w:pPr>
              <w:rPr>
                <w:rFonts w:cstheme="minorHAnsi"/>
                <w:b/>
              </w:rPr>
            </w:pPr>
          </w:p>
        </w:tc>
        <w:tc>
          <w:tcPr>
            <w:tcW w:w="285" w:type="pct"/>
            <w:vAlign w:val="center"/>
          </w:tcPr>
          <w:p w14:paraId="5FB165BA" w14:textId="77777777" w:rsidR="00165F90" w:rsidRPr="00F30982" w:rsidRDefault="00165F90" w:rsidP="00165F90">
            <w:pPr>
              <w:rPr>
                <w:rFonts w:cstheme="minorHAnsi"/>
              </w:rPr>
            </w:pPr>
          </w:p>
        </w:tc>
        <w:tc>
          <w:tcPr>
            <w:tcW w:w="252" w:type="pct"/>
            <w:gridSpan w:val="2"/>
            <w:vAlign w:val="center"/>
          </w:tcPr>
          <w:p w14:paraId="339867DD" w14:textId="77777777" w:rsidR="00165F90" w:rsidRPr="00F30982" w:rsidRDefault="00165F90" w:rsidP="00165F90">
            <w:pPr>
              <w:rPr>
                <w:rFonts w:cstheme="minorHAnsi"/>
              </w:rPr>
            </w:pPr>
          </w:p>
        </w:tc>
        <w:tc>
          <w:tcPr>
            <w:tcW w:w="946" w:type="pct"/>
            <w:vAlign w:val="center"/>
          </w:tcPr>
          <w:p w14:paraId="78D55436" w14:textId="77777777" w:rsidR="00165F90" w:rsidRPr="00F30982" w:rsidRDefault="00165F90" w:rsidP="00165F90">
            <w:pPr>
              <w:rPr>
                <w:rFonts w:cstheme="minorHAnsi"/>
              </w:rPr>
            </w:pPr>
          </w:p>
        </w:tc>
      </w:tr>
      <w:tr w:rsidR="00BF396A" w:rsidRPr="00F30982" w14:paraId="431B1F21" w14:textId="77777777" w:rsidTr="00BE25A5">
        <w:trPr>
          <w:trHeight w:val="291"/>
        </w:trPr>
        <w:tc>
          <w:tcPr>
            <w:tcW w:w="1942" w:type="pct"/>
          </w:tcPr>
          <w:p w14:paraId="37BDB0E0" w14:textId="77777777" w:rsidR="00BF396A" w:rsidRPr="00F30982" w:rsidRDefault="00BF396A" w:rsidP="00BF396A">
            <w:pPr>
              <w:rPr>
                <w:rFonts w:cstheme="minorHAnsi"/>
                <w:b/>
                <w:bCs/>
                <w:lang w:bidi="ar-LB"/>
              </w:rPr>
            </w:pPr>
            <w:r w:rsidRPr="00F30982">
              <w:rPr>
                <w:rFonts w:cstheme="minorHAnsi"/>
                <w:b/>
                <w:bCs/>
                <w:lang w:bidi="ar-LB"/>
              </w:rPr>
              <w:t xml:space="preserve">IBAN BANK DOCUMENT </w:t>
            </w:r>
          </w:p>
          <w:p w14:paraId="0FDE6227" w14:textId="370BD503" w:rsidR="005D38B5" w:rsidRPr="00F30982" w:rsidRDefault="005D38B5" w:rsidP="00BF396A">
            <w:pPr>
              <w:rPr>
                <w:rFonts w:cstheme="minorHAnsi"/>
                <w:i/>
                <w:iCs/>
                <w:rtl/>
                <w:lang w:bidi="ar-LB"/>
              </w:rPr>
            </w:pPr>
            <w:r w:rsidRPr="00F30982">
              <w:rPr>
                <w:rFonts w:cstheme="minorHAnsi"/>
                <w:i/>
                <w:iCs/>
                <w:color w:val="FF0000"/>
                <w:lang w:bidi="ar-LB"/>
              </w:rPr>
              <w:t>N.B The IBAN should be issued in the company's name, not the owner's.</w:t>
            </w:r>
          </w:p>
        </w:tc>
        <w:tc>
          <w:tcPr>
            <w:tcW w:w="372" w:type="pct"/>
            <w:vAlign w:val="center"/>
          </w:tcPr>
          <w:p w14:paraId="61681D40" w14:textId="77777777" w:rsidR="00BF396A" w:rsidRPr="00F30982" w:rsidRDefault="00BF396A" w:rsidP="00BF396A">
            <w:pPr>
              <w:rPr>
                <w:rFonts w:cstheme="minorHAnsi"/>
                <w:b/>
              </w:rPr>
            </w:pPr>
          </w:p>
        </w:tc>
        <w:tc>
          <w:tcPr>
            <w:tcW w:w="247" w:type="pct"/>
          </w:tcPr>
          <w:p w14:paraId="61DD8E26" w14:textId="77777777" w:rsidR="00BF396A" w:rsidRPr="00F30982" w:rsidRDefault="00BF396A" w:rsidP="00BF396A">
            <w:pPr>
              <w:rPr>
                <w:rFonts w:cstheme="minorHAnsi"/>
                <w:b/>
              </w:rPr>
            </w:pPr>
          </w:p>
        </w:tc>
        <w:tc>
          <w:tcPr>
            <w:tcW w:w="956" w:type="pct"/>
            <w:gridSpan w:val="2"/>
            <w:vAlign w:val="center"/>
          </w:tcPr>
          <w:p w14:paraId="72370B18" w14:textId="767782B0" w:rsidR="00BF396A" w:rsidRPr="00F30982" w:rsidRDefault="00BF396A" w:rsidP="00BF396A">
            <w:pPr>
              <w:rPr>
                <w:rFonts w:cstheme="minorHAnsi"/>
                <w:b/>
              </w:rPr>
            </w:pPr>
          </w:p>
        </w:tc>
        <w:tc>
          <w:tcPr>
            <w:tcW w:w="285" w:type="pct"/>
            <w:vAlign w:val="center"/>
          </w:tcPr>
          <w:p w14:paraId="44B198AC" w14:textId="77777777" w:rsidR="00BF396A" w:rsidRPr="00F30982" w:rsidRDefault="00BF396A" w:rsidP="00BF396A">
            <w:pPr>
              <w:rPr>
                <w:rFonts w:cstheme="minorHAnsi"/>
              </w:rPr>
            </w:pPr>
          </w:p>
        </w:tc>
        <w:tc>
          <w:tcPr>
            <w:tcW w:w="252" w:type="pct"/>
            <w:gridSpan w:val="2"/>
            <w:vAlign w:val="center"/>
          </w:tcPr>
          <w:p w14:paraId="6C3AC92F" w14:textId="77777777" w:rsidR="00BF396A" w:rsidRPr="00F30982" w:rsidRDefault="00BF396A" w:rsidP="00BF396A">
            <w:pPr>
              <w:rPr>
                <w:rFonts w:cstheme="minorHAnsi"/>
              </w:rPr>
            </w:pPr>
          </w:p>
        </w:tc>
        <w:tc>
          <w:tcPr>
            <w:tcW w:w="946" w:type="pct"/>
            <w:vAlign w:val="center"/>
          </w:tcPr>
          <w:p w14:paraId="264513F3" w14:textId="77777777" w:rsidR="00BF396A" w:rsidRPr="00F30982" w:rsidRDefault="00BF396A" w:rsidP="00BF396A">
            <w:pPr>
              <w:rPr>
                <w:rFonts w:cstheme="minorHAnsi"/>
              </w:rPr>
            </w:pPr>
          </w:p>
        </w:tc>
      </w:tr>
      <w:tr w:rsidR="000103AC" w:rsidRPr="00F30982" w14:paraId="3C5456F5" w14:textId="77777777" w:rsidTr="00BE25A5">
        <w:trPr>
          <w:trHeight w:val="537"/>
        </w:trPr>
        <w:tc>
          <w:tcPr>
            <w:tcW w:w="3512" w:type="pct"/>
            <w:gridSpan w:val="4"/>
            <w:shd w:val="clear" w:color="auto" w:fill="D9D9D9" w:themeFill="background1" w:themeFillShade="D9"/>
            <w:vAlign w:val="center"/>
          </w:tcPr>
          <w:p w14:paraId="7B8FDB69" w14:textId="2F530CF7" w:rsidR="000103AC" w:rsidRPr="00F30982" w:rsidRDefault="00BF396A" w:rsidP="00BF396A">
            <w:pPr>
              <w:rPr>
                <w:rFonts w:cstheme="minorHAnsi"/>
                <w:b/>
                <w:bCs/>
              </w:rPr>
            </w:pPr>
            <w:r w:rsidRPr="00F30982">
              <w:rPr>
                <w:rFonts w:cstheme="minorHAnsi"/>
                <w:b/>
                <w:bCs/>
              </w:rPr>
              <w:t>To be filled in by LRC</w:t>
            </w:r>
            <w:r w:rsidR="000103AC" w:rsidRPr="00F30982">
              <w:rPr>
                <w:rFonts w:cstheme="minorHAnsi"/>
                <w:b/>
                <w:bCs/>
              </w:rPr>
              <w:t>–Tender Opening Committee ONLY</w:t>
            </w:r>
          </w:p>
        </w:tc>
        <w:tc>
          <w:tcPr>
            <w:tcW w:w="538" w:type="pct"/>
            <w:gridSpan w:val="3"/>
            <w:shd w:val="clear" w:color="auto" w:fill="D9D9D9" w:themeFill="background1" w:themeFillShade="D9"/>
            <w:vAlign w:val="center"/>
          </w:tcPr>
          <w:p w14:paraId="58E14F51" w14:textId="77777777" w:rsidR="000103AC" w:rsidRPr="00F30982" w:rsidRDefault="000103AC" w:rsidP="00BF396A">
            <w:pPr>
              <w:rPr>
                <w:rFonts w:cstheme="minorHAnsi"/>
                <w:b/>
                <w:bCs/>
              </w:rPr>
            </w:pPr>
            <w:r w:rsidRPr="00F30982">
              <w:rPr>
                <w:rFonts w:cstheme="minorHAnsi"/>
                <w:b/>
                <w:bCs/>
              </w:rPr>
              <w:t>Eligible</w:t>
            </w:r>
          </w:p>
        </w:tc>
        <w:tc>
          <w:tcPr>
            <w:tcW w:w="950" w:type="pct"/>
            <w:gridSpan w:val="2"/>
            <w:shd w:val="clear" w:color="auto" w:fill="D9D9D9" w:themeFill="background1" w:themeFillShade="D9"/>
            <w:vAlign w:val="center"/>
          </w:tcPr>
          <w:p w14:paraId="56ACC026" w14:textId="77777777" w:rsidR="000103AC" w:rsidRPr="00F30982" w:rsidRDefault="000103AC" w:rsidP="00BF396A">
            <w:pPr>
              <w:rPr>
                <w:rFonts w:cstheme="minorHAnsi"/>
                <w:b/>
                <w:bCs/>
              </w:rPr>
            </w:pPr>
            <w:r w:rsidRPr="00F30982">
              <w:rPr>
                <w:rFonts w:cstheme="minorHAnsi"/>
                <w:b/>
                <w:bCs/>
              </w:rPr>
              <w:t>Ineligible</w:t>
            </w:r>
          </w:p>
        </w:tc>
      </w:tr>
      <w:tr w:rsidR="000103AC" w:rsidRPr="00F30982" w14:paraId="73947C1F" w14:textId="77777777" w:rsidTr="00BE25A5">
        <w:trPr>
          <w:trHeight w:val="143"/>
        </w:trPr>
        <w:tc>
          <w:tcPr>
            <w:tcW w:w="3512" w:type="pct"/>
            <w:gridSpan w:val="4"/>
            <w:vAlign w:val="center"/>
          </w:tcPr>
          <w:p w14:paraId="0A98D717" w14:textId="77777777" w:rsidR="000103AC" w:rsidRPr="00F30982" w:rsidRDefault="000103AC" w:rsidP="00BF396A">
            <w:pPr>
              <w:rPr>
                <w:rFonts w:cstheme="minorHAnsi"/>
              </w:rPr>
            </w:pPr>
            <w:r w:rsidRPr="00F30982">
              <w:rPr>
                <w:rFonts w:cstheme="minorHAnsi"/>
              </w:rPr>
              <w:t>Outcome of administrative check.</w:t>
            </w:r>
          </w:p>
        </w:tc>
        <w:tc>
          <w:tcPr>
            <w:tcW w:w="538" w:type="pct"/>
            <w:gridSpan w:val="3"/>
            <w:vAlign w:val="center"/>
          </w:tcPr>
          <w:p w14:paraId="248037EB" w14:textId="77777777" w:rsidR="000103AC" w:rsidRPr="00F30982" w:rsidRDefault="000103AC" w:rsidP="00BF396A">
            <w:pPr>
              <w:rPr>
                <w:rFonts w:cstheme="minorHAnsi"/>
                <w:b/>
              </w:rPr>
            </w:pPr>
          </w:p>
        </w:tc>
        <w:tc>
          <w:tcPr>
            <w:tcW w:w="950" w:type="pct"/>
            <w:gridSpan w:val="2"/>
            <w:vAlign w:val="center"/>
          </w:tcPr>
          <w:p w14:paraId="65EDEC70" w14:textId="77777777" w:rsidR="000103AC" w:rsidRPr="00F30982" w:rsidRDefault="000103AC" w:rsidP="00BF396A">
            <w:pPr>
              <w:rPr>
                <w:rFonts w:cstheme="minorHAnsi"/>
                <w:b/>
              </w:rPr>
            </w:pPr>
          </w:p>
        </w:tc>
      </w:tr>
    </w:tbl>
    <w:p w14:paraId="70E550FB" w14:textId="0E7B6CC6" w:rsidR="00AE2CBA" w:rsidRPr="00F30982" w:rsidRDefault="00AE2CBA" w:rsidP="00E65A8E">
      <w:pPr>
        <w:spacing w:after="0"/>
        <w:rPr>
          <w:rFonts w:cstheme="minorHAnsi"/>
          <w:b/>
          <w:bCs/>
          <w:i/>
          <w:iCs/>
        </w:rPr>
      </w:pPr>
    </w:p>
    <w:sectPr w:rsidR="00AE2CBA" w:rsidRPr="00F30982"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BE418" w14:textId="77777777" w:rsidR="004752F5" w:rsidRDefault="004752F5" w:rsidP="00ED3A74">
      <w:pPr>
        <w:spacing w:after="0" w:line="240" w:lineRule="auto"/>
      </w:pPr>
      <w:r>
        <w:separator/>
      </w:r>
    </w:p>
  </w:endnote>
  <w:endnote w:type="continuationSeparator" w:id="0">
    <w:p w14:paraId="66270BF0" w14:textId="77777777" w:rsidR="004752F5" w:rsidRDefault="004752F5"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05981" w14:textId="77777777" w:rsidR="00640F11" w:rsidRDefault="00640F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28C88EA2" w:rsidR="004752F5" w:rsidRDefault="004752F5"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385D83">
      <w:rPr>
        <w:b/>
        <w:noProof/>
      </w:rPr>
      <w:t>19</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385D83">
      <w:rPr>
        <w:b/>
        <w:noProof/>
      </w:rPr>
      <w:t>21</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7CCE1" w14:textId="77777777" w:rsidR="00640F11" w:rsidRDefault="00640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BD5BB" w14:textId="77777777" w:rsidR="004752F5" w:rsidRDefault="004752F5" w:rsidP="00ED3A74">
      <w:pPr>
        <w:spacing w:after="0" w:line="240" w:lineRule="auto"/>
      </w:pPr>
      <w:r>
        <w:separator/>
      </w:r>
    </w:p>
  </w:footnote>
  <w:footnote w:type="continuationSeparator" w:id="0">
    <w:p w14:paraId="54E4AF0F" w14:textId="77777777" w:rsidR="004752F5" w:rsidRDefault="004752F5"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6F08F" w14:textId="77777777" w:rsidR="00640F11" w:rsidRDefault="00640F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4752F5" w:rsidRDefault="004752F5"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4752F5" w:rsidRPr="00490645" w:rsidRDefault="004752F5"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4752F5" w:rsidRPr="00490645" w:rsidRDefault="004752F5"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1329E697" w:rsidR="004752F5" w:rsidRDefault="004752F5" w:rsidP="00640F11">
    <w:pPr>
      <w:pStyle w:val="Header"/>
      <w:jc w:val="right"/>
      <w:rPr>
        <w:noProof/>
      </w:rPr>
    </w:pPr>
    <w:r>
      <w:t xml:space="preserve">Tender reference: </w:t>
    </w:r>
    <w:r>
      <w:rPr>
        <w:noProof/>
      </w:rPr>
      <w:t>2024-0</w:t>
    </w:r>
    <w:r w:rsidR="00640F11">
      <w:rPr>
        <w:noProof/>
      </w:rPr>
      <w:t>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30D0F" w14:textId="77777777" w:rsidR="00640F11" w:rsidRDefault="00640F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C958C7"/>
    <w:multiLevelType w:val="hybridMultilevel"/>
    <w:tmpl w:val="1D301F62"/>
    <w:lvl w:ilvl="0" w:tplc="2A0A0592">
      <w:numFmt w:val="bullet"/>
      <w:lvlText w:val="-"/>
      <w:lvlJc w:val="left"/>
      <w:pPr>
        <w:ind w:left="720" w:hanging="360"/>
      </w:pPr>
      <w:rPr>
        <w:rFonts w:ascii="Times New Roman" w:eastAsia="Times New Roman" w:hAnsi="Times New Roman" w:cs="Times New Roman" w:hint="default"/>
        <w:b w:val="0"/>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E7732"/>
    <w:multiLevelType w:val="hybridMultilevel"/>
    <w:tmpl w:val="3968B7AC"/>
    <w:lvl w:ilvl="0" w:tplc="024A400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46DE2"/>
    <w:multiLevelType w:val="hybridMultilevel"/>
    <w:tmpl w:val="8C94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A19347B"/>
    <w:multiLevelType w:val="hybridMultilevel"/>
    <w:tmpl w:val="7F1CB9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566549"/>
    <w:multiLevelType w:val="hybridMultilevel"/>
    <w:tmpl w:val="841A49FE"/>
    <w:lvl w:ilvl="0" w:tplc="0DE69268">
      <w:start w:val="1"/>
      <w:numFmt w:val="decimal"/>
      <w:lvlText w:val="1.%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861203C"/>
    <w:multiLevelType w:val="hybridMultilevel"/>
    <w:tmpl w:val="8344544C"/>
    <w:lvl w:ilvl="0" w:tplc="AF34EE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347FA3"/>
    <w:multiLevelType w:val="multilevel"/>
    <w:tmpl w:val="B532AC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0D7247"/>
    <w:multiLevelType w:val="hybridMultilevel"/>
    <w:tmpl w:val="DA7A03D4"/>
    <w:lvl w:ilvl="0" w:tplc="2A0A0592">
      <w:numFmt w:val="bullet"/>
      <w:lvlText w:val="-"/>
      <w:lvlJc w:val="left"/>
      <w:pPr>
        <w:ind w:left="450" w:hanging="360"/>
      </w:pPr>
      <w:rPr>
        <w:rFonts w:ascii="Times New Roman" w:eastAsia="Times New Roman" w:hAnsi="Times New Roman" w:cs="Times New Roman" w:hint="default"/>
        <w:b w:val="0"/>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E724DD"/>
    <w:multiLevelType w:val="hybridMultilevel"/>
    <w:tmpl w:val="E452A89E"/>
    <w:lvl w:ilvl="0" w:tplc="2A0A0592">
      <w:numFmt w:val="bullet"/>
      <w:lvlText w:val="-"/>
      <w:lvlJc w:val="left"/>
      <w:pPr>
        <w:ind w:left="720" w:hanging="360"/>
      </w:pPr>
      <w:rPr>
        <w:rFonts w:ascii="Times New Roman" w:eastAsia="Times New Roman" w:hAnsi="Times New Roman" w:cs="Times New Roman" w:hint="default"/>
        <w:b w:val="0"/>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541EF0"/>
    <w:multiLevelType w:val="multilevel"/>
    <w:tmpl w:val="4106E612"/>
    <w:lvl w:ilvl="0">
      <w:start w:val="2"/>
      <w:numFmt w:val="decimal"/>
      <w:lvlText w:val="%1"/>
      <w:lvlJc w:val="left"/>
      <w:pPr>
        <w:ind w:left="297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CEA0137"/>
    <w:multiLevelType w:val="hybridMultilevel"/>
    <w:tmpl w:val="B842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4"/>
  </w:num>
  <w:num w:numId="4">
    <w:abstractNumId w:val="0"/>
  </w:num>
  <w:num w:numId="5">
    <w:abstractNumId w:val="14"/>
  </w:num>
  <w:num w:numId="6">
    <w:abstractNumId w:val="11"/>
  </w:num>
  <w:num w:numId="7">
    <w:abstractNumId w:val="8"/>
  </w:num>
  <w:num w:numId="8">
    <w:abstractNumId w:val="16"/>
  </w:num>
  <w:num w:numId="9">
    <w:abstractNumId w:val="8"/>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9"/>
  </w:num>
  <w:num w:numId="19">
    <w:abstractNumId w:val="15"/>
  </w:num>
  <w:num w:numId="20">
    <w:abstractNumId w:val="13"/>
  </w:num>
  <w:num w:numId="21">
    <w:abstractNumId w:val="7"/>
  </w:num>
  <w:num w:numId="22">
    <w:abstractNumId w:val="1"/>
  </w:num>
  <w:num w:numId="23">
    <w:abstractNumId w:val="12"/>
  </w:num>
  <w:num w:numId="24">
    <w:abstractNumId w:val="2"/>
  </w:num>
  <w:num w:numId="25">
    <w:abstractNumId w:val="6"/>
  </w:num>
  <w:num w:numId="26">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099"/>
    <w:rsid w:val="00000358"/>
    <w:rsid w:val="0000095F"/>
    <w:rsid w:val="0000182F"/>
    <w:rsid w:val="00003241"/>
    <w:rsid w:val="000034FB"/>
    <w:rsid w:val="00003A63"/>
    <w:rsid w:val="00005426"/>
    <w:rsid w:val="00010280"/>
    <w:rsid w:val="000103AC"/>
    <w:rsid w:val="00012469"/>
    <w:rsid w:val="0001535F"/>
    <w:rsid w:val="00015F83"/>
    <w:rsid w:val="000166D8"/>
    <w:rsid w:val="00017191"/>
    <w:rsid w:val="000203C6"/>
    <w:rsid w:val="000204A2"/>
    <w:rsid w:val="00020D0A"/>
    <w:rsid w:val="00021239"/>
    <w:rsid w:val="00021F14"/>
    <w:rsid w:val="00025E3E"/>
    <w:rsid w:val="000274CD"/>
    <w:rsid w:val="00033CFF"/>
    <w:rsid w:val="00037E97"/>
    <w:rsid w:val="00040630"/>
    <w:rsid w:val="00041EB8"/>
    <w:rsid w:val="00043C95"/>
    <w:rsid w:val="0004594D"/>
    <w:rsid w:val="0004669C"/>
    <w:rsid w:val="00047367"/>
    <w:rsid w:val="0005053A"/>
    <w:rsid w:val="00051402"/>
    <w:rsid w:val="00053785"/>
    <w:rsid w:val="00055113"/>
    <w:rsid w:val="000563CC"/>
    <w:rsid w:val="00057590"/>
    <w:rsid w:val="000619EB"/>
    <w:rsid w:val="00062EF0"/>
    <w:rsid w:val="00063801"/>
    <w:rsid w:val="00065055"/>
    <w:rsid w:val="00066263"/>
    <w:rsid w:val="000668F3"/>
    <w:rsid w:val="0006741C"/>
    <w:rsid w:val="00072E74"/>
    <w:rsid w:val="0007668B"/>
    <w:rsid w:val="00080D1B"/>
    <w:rsid w:val="00081382"/>
    <w:rsid w:val="000816FB"/>
    <w:rsid w:val="00081722"/>
    <w:rsid w:val="000837A5"/>
    <w:rsid w:val="0008460E"/>
    <w:rsid w:val="00085AC6"/>
    <w:rsid w:val="000861D7"/>
    <w:rsid w:val="000871F8"/>
    <w:rsid w:val="00087E0D"/>
    <w:rsid w:val="00090D50"/>
    <w:rsid w:val="00095162"/>
    <w:rsid w:val="0009630C"/>
    <w:rsid w:val="0009786C"/>
    <w:rsid w:val="000978E1"/>
    <w:rsid w:val="00097952"/>
    <w:rsid w:val="000A00FB"/>
    <w:rsid w:val="000A18EE"/>
    <w:rsid w:val="000A782C"/>
    <w:rsid w:val="000B025E"/>
    <w:rsid w:val="000B2798"/>
    <w:rsid w:val="000B6790"/>
    <w:rsid w:val="000C0739"/>
    <w:rsid w:val="000C229E"/>
    <w:rsid w:val="000C2736"/>
    <w:rsid w:val="000C32E6"/>
    <w:rsid w:val="000C3E04"/>
    <w:rsid w:val="000C4707"/>
    <w:rsid w:val="000C58CA"/>
    <w:rsid w:val="000C69A1"/>
    <w:rsid w:val="000D0737"/>
    <w:rsid w:val="000E1D02"/>
    <w:rsid w:val="000E3E73"/>
    <w:rsid w:val="000E5BCF"/>
    <w:rsid w:val="000E7071"/>
    <w:rsid w:val="000F1575"/>
    <w:rsid w:val="000F1A78"/>
    <w:rsid w:val="000F3EFF"/>
    <w:rsid w:val="000F4640"/>
    <w:rsid w:val="000F4732"/>
    <w:rsid w:val="000F6C26"/>
    <w:rsid w:val="00102156"/>
    <w:rsid w:val="0010369E"/>
    <w:rsid w:val="00103C47"/>
    <w:rsid w:val="00103D5B"/>
    <w:rsid w:val="001054C6"/>
    <w:rsid w:val="00106E28"/>
    <w:rsid w:val="001074CF"/>
    <w:rsid w:val="0011119B"/>
    <w:rsid w:val="0011265A"/>
    <w:rsid w:val="00113195"/>
    <w:rsid w:val="00114269"/>
    <w:rsid w:val="00116FAC"/>
    <w:rsid w:val="00121031"/>
    <w:rsid w:val="00121887"/>
    <w:rsid w:val="00121C53"/>
    <w:rsid w:val="00123828"/>
    <w:rsid w:val="001256AF"/>
    <w:rsid w:val="00125D6E"/>
    <w:rsid w:val="001276C3"/>
    <w:rsid w:val="00127BF6"/>
    <w:rsid w:val="00130EB0"/>
    <w:rsid w:val="00131BDD"/>
    <w:rsid w:val="00132901"/>
    <w:rsid w:val="0013376B"/>
    <w:rsid w:val="00133908"/>
    <w:rsid w:val="00133E64"/>
    <w:rsid w:val="00134459"/>
    <w:rsid w:val="0013526B"/>
    <w:rsid w:val="00135995"/>
    <w:rsid w:val="00135A68"/>
    <w:rsid w:val="0014096A"/>
    <w:rsid w:val="00141D37"/>
    <w:rsid w:val="0014247F"/>
    <w:rsid w:val="00143446"/>
    <w:rsid w:val="00143651"/>
    <w:rsid w:val="00143B2F"/>
    <w:rsid w:val="00147D7E"/>
    <w:rsid w:val="0015073F"/>
    <w:rsid w:val="00152B77"/>
    <w:rsid w:val="001541E4"/>
    <w:rsid w:val="001572D7"/>
    <w:rsid w:val="00160902"/>
    <w:rsid w:val="00160906"/>
    <w:rsid w:val="0016173F"/>
    <w:rsid w:val="00161820"/>
    <w:rsid w:val="00162025"/>
    <w:rsid w:val="0016346B"/>
    <w:rsid w:val="00165589"/>
    <w:rsid w:val="00165D41"/>
    <w:rsid w:val="00165F90"/>
    <w:rsid w:val="00166239"/>
    <w:rsid w:val="00170995"/>
    <w:rsid w:val="00172612"/>
    <w:rsid w:val="00174801"/>
    <w:rsid w:val="001752C0"/>
    <w:rsid w:val="00176FCB"/>
    <w:rsid w:val="00182644"/>
    <w:rsid w:val="00183BDD"/>
    <w:rsid w:val="00184786"/>
    <w:rsid w:val="0018482D"/>
    <w:rsid w:val="00187D23"/>
    <w:rsid w:val="0019096A"/>
    <w:rsid w:val="00190A8A"/>
    <w:rsid w:val="0019129F"/>
    <w:rsid w:val="001918B6"/>
    <w:rsid w:val="001925D7"/>
    <w:rsid w:val="00192D62"/>
    <w:rsid w:val="00196EE3"/>
    <w:rsid w:val="001A16EA"/>
    <w:rsid w:val="001A1E0E"/>
    <w:rsid w:val="001A36F6"/>
    <w:rsid w:val="001A45D6"/>
    <w:rsid w:val="001A6E11"/>
    <w:rsid w:val="001A7704"/>
    <w:rsid w:val="001B0C59"/>
    <w:rsid w:val="001B1412"/>
    <w:rsid w:val="001B2AF2"/>
    <w:rsid w:val="001B366A"/>
    <w:rsid w:val="001B4095"/>
    <w:rsid w:val="001B6AD5"/>
    <w:rsid w:val="001B77F3"/>
    <w:rsid w:val="001C0354"/>
    <w:rsid w:val="001C16C1"/>
    <w:rsid w:val="001C3442"/>
    <w:rsid w:val="001C3B33"/>
    <w:rsid w:val="001C4BDA"/>
    <w:rsid w:val="001C4C6A"/>
    <w:rsid w:val="001C5578"/>
    <w:rsid w:val="001C6908"/>
    <w:rsid w:val="001C6D84"/>
    <w:rsid w:val="001C7D53"/>
    <w:rsid w:val="001D0B6B"/>
    <w:rsid w:val="001D0FD1"/>
    <w:rsid w:val="001D2ABB"/>
    <w:rsid w:val="001D2E90"/>
    <w:rsid w:val="001D373F"/>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FB8"/>
    <w:rsid w:val="00220767"/>
    <w:rsid w:val="00221B48"/>
    <w:rsid w:val="00223E29"/>
    <w:rsid w:val="00226C26"/>
    <w:rsid w:val="00227EBB"/>
    <w:rsid w:val="002317E2"/>
    <w:rsid w:val="00231A46"/>
    <w:rsid w:val="00231CA5"/>
    <w:rsid w:val="0023382A"/>
    <w:rsid w:val="00234D3E"/>
    <w:rsid w:val="00235AB3"/>
    <w:rsid w:val="0023605F"/>
    <w:rsid w:val="00237BFB"/>
    <w:rsid w:val="00240A8F"/>
    <w:rsid w:val="00241204"/>
    <w:rsid w:val="002419EA"/>
    <w:rsid w:val="00241B05"/>
    <w:rsid w:val="002431BC"/>
    <w:rsid w:val="002432D2"/>
    <w:rsid w:val="002446ED"/>
    <w:rsid w:val="0024601A"/>
    <w:rsid w:val="00247D7B"/>
    <w:rsid w:val="00247DE7"/>
    <w:rsid w:val="0025031A"/>
    <w:rsid w:val="002524B0"/>
    <w:rsid w:val="0025356C"/>
    <w:rsid w:val="00253A9D"/>
    <w:rsid w:val="00255566"/>
    <w:rsid w:val="00256049"/>
    <w:rsid w:val="00261298"/>
    <w:rsid w:val="002659BC"/>
    <w:rsid w:val="00266DA3"/>
    <w:rsid w:val="00270386"/>
    <w:rsid w:val="00270C1B"/>
    <w:rsid w:val="00271A18"/>
    <w:rsid w:val="002720A6"/>
    <w:rsid w:val="002722DD"/>
    <w:rsid w:val="00273730"/>
    <w:rsid w:val="00275C61"/>
    <w:rsid w:val="002801F4"/>
    <w:rsid w:val="00282220"/>
    <w:rsid w:val="00282E9A"/>
    <w:rsid w:val="00285E32"/>
    <w:rsid w:val="00286878"/>
    <w:rsid w:val="00290FF4"/>
    <w:rsid w:val="00292533"/>
    <w:rsid w:val="00293F99"/>
    <w:rsid w:val="00294728"/>
    <w:rsid w:val="00295947"/>
    <w:rsid w:val="002A009B"/>
    <w:rsid w:val="002A00B8"/>
    <w:rsid w:val="002A1DCA"/>
    <w:rsid w:val="002A3CA8"/>
    <w:rsid w:val="002A58DF"/>
    <w:rsid w:val="002A7398"/>
    <w:rsid w:val="002A7DEA"/>
    <w:rsid w:val="002B070B"/>
    <w:rsid w:val="002B08DF"/>
    <w:rsid w:val="002B0FD6"/>
    <w:rsid w:val="002B194E"/>
    <w:rsid w:val="002B1BEC"/>
    <w:rsid w:val="002B2B69"/>
    <w:rsid w:val="002B3686"/>
    <w:rsid w:val="002B5EE9"/>
    <w:rsid w:val="002C5BBA"/>
    <w:rsid w:val="002C69CD"/>
    <w:rsid w:val="002C6C5A"/>
    <w:rsid w:val="002C7778"/>
    <w:rsid w:val="002D0B5C"/>
    <w:rsid w:val="002D1F37"/>
    <w:rsid w:val="002D2184"/>
    <w:rsid w:val="002D32BE"/>
    <w:rsid w:val="002D340F"/>
    <w:rsid w:val="002D4735"/>
    <w:rsid w:val="002D5A73"/>
    <w:rsid w:val="002D6A85"/>
    <w:rsid w:val="002E274D"/>
    <w:rsid w:val="002E4045"/>
    <w:rsid w:val="002E4506"/>
    <w:rsid w:val="002E7192"/>
    <w:rsid w:val="002E754E"/>
    <w:rsid w:val="002F06F4"/>
    <w:rsid w:val="002F1234"/>
    <w:rsid w:val="002F1A3C"/>
    <w:rsid w:val="002F1C7A"/>
    <w:rsid w:val="002F355D"/>
    <w:rsid w:val="002F382C"/>
    <w:rsid w:val="002F400E"/>
    <w:rsid w:val="002F4B3D"/>
    <w:rsid w:val="002F5193"/>
    <w:rsid w:val="002F5FFD"/>
    <w:rsid w:val="002F68E3"/>
    <w:rsid w:val="00300A95"/>
    <w:rsid w:val="00300B36"/>
    <w:rsid w:val="00304B07"/>
    <w:rsid w:val="00304ECB"/>
    <w:rsid w:val="00304F65"/>
    <w:rsid w:val="003052F8"/>
    <w:rsid w:val="0030578E"/>
    <w:rsid w:val="00306078"/>
    <w:rsid w:val="0030652D"/>
    <w:rsid w:val="00307E63"/>
    <w:rsid w:val="0031068E"/>
    <w:rsid w:val="00312E27"/>
    <w:rsid w:val="003135EC"/>
    <w:rsid w:val="00313CF3"/>
    <w:rsid w:val="0031400B"/>
    <w:rsid w:val="003207F7"/>
    <w:rsid w:val="00323315"/>
    <w:rsid w:val="0032410D"/>
    <w:rsid w:val="00324B1D"/>
    <w:rsid w:val="00324E28"/>
    <w:rsid w:val="00327423"/>
    <w:rsid w:val="0033010D"/>
    <w:rsid w:val="00330A7E"/>
    <w:rsid w:val="00331122"/>
    <w:rsid w:val="003343E3"/>
    <w:rsid w:val="003344C6"/>
    <w:rsid w:val="003353C8"/>
    <w:rsid w:val="00336CFC"/>
    <w:rsid w:val="00337400"/>
    <w:rsid w:val="00337993"/>
    <w:rsid w:val="00337DEF"/>
    <w:rsid w:val="00340BEA"/>
    <w:rsid w:val="00340E2B"/>
    <w:rsid w:val="00341FB2"/>
    <w:rsid w:val="00344F92"/>
    <w:rsid w:val="00345593"/>
    <w:rsid w:val="003464B5"/>
    <w:rsid w:val="003466D4"/>
    <w:rsid w:val="00346885"/>
    <w:rsid w:val="00346AFB"/>
    <w:rsid w:val="00351708"/>
    <w:rsid w:val="00354F18"/>
    <w:rsid w:val="00355538"/>
    <w:rsid w:val="003555E2"/>
    <w:rsid w:val="00356A1D"/>
    <w:rsid w:val="00360672"/>
    <w:rsid w:val="00362226"/>
    <w:rsid w:val="00363539"/>
    <w:rsid w:val="00367268"/>
    <w:rsid w:val="00367EB2"/>
    <w:rsid w:val="003710E2"/>
    <w:rsid w:val="00374CF8"/>
    <w:rsid w:val="00375ADF"/>
    <w:rsid w:val="00380991"/>
    <w:rsid w:val="00381C6B"/>
    <w:rsid w:val="00383A4A"/>
    <w:rsid w:val="00385D83"/>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A769B"/>
    <w:rsid w:val="003B0B56"/>
    <w:rsid w:val="003B1512"/>
    <w:rsid w:val="003B1678"/>
    <w:rsid w:val="003B24FC"/>
    <w:rsid w:val="003B353A"/>
    <w:rsid w:val="003B4ACC"/>
    <w:rsid w:val="003B60A3"/>
    <w:rsid w:val="003B6E9F"/>
    <w:rsid w:val="003B7F02"/>
    <w:rsid w:val="003C0F4D"/>
    <w:rsid w:val="003C506F"/>
    <w:rsid w:val="003D06EC"/>
    <w:rsid w:val="003D1F88"/>
    <w:rsid w:val="003D2356"/>
    <w:rsid w:val="003D2C1F"/>
    <w:rsid w:val="003D3B38"/>
    <w:rsid w:val="003D3E48"/>
    <w:rsid w:val="003D6337"/>
    <w:rsid w:val="003D6428"/>
    <w:rsid w:val="003D79FC"/>
    <w:rsid w:val="003E18BC"/>
    <w:rsid w:val="003E2D12"/>
    <w:rsid w:val="003E4195"/>
    <w:rsid w:val="003E557C"/>
    <w:rsid w:val="003F0503"/>
    <w:rsid w:val="003F10F4"/>
    <w:rsid w:val="003F332C"/>
    <w:rsid w:val="003F4EC6"/>
    <w:rsid w:val="003F5C06"/>
    <w:rsid w:val="003F77A0"/>
    <w:rsid w:val="003F7C72"/>
    <w:rsid w:val="004012BF"/>
    <w:rsid w:val="00401BC8"/>
    <w:rsid w:val="00403E51"/>
    <w:rsid w:val="00405126"/>
    <w:rsid w:val="00405F95"/>
    <w:rsid w:val="004065F3"/>
    <w:rsid w:val="00407A50"/>
    <w:rsid w:val="0041183C"/>
    <w:rsid w:val="00412D7F"/>
    <w:rsid w:val="0041377B"/>
    <w:rsid w:val="00415CED"/>
    <w:rsid w:val="0041696C"/>
    <w:rsid w:val="00416D16"/>
    <w:rsid w:val="0042023F"/>
    <w:rsid w:val="004205BA"/>
    <w:rsid w:val="00421064"/>
    <w:rsid w:val="0042125C"/>
    <w:rsid w:val="00422602"/>
    <w:rsid w:val="00422697"/>
    <w:rsid w:val="00426666"/>
    <w:rsid w:val="00430D26"/>
    <w:rsid w:val="004325E3"/>
    <w:rsid w:val="004329BC"/>
    <w:rsid w:val="00432D99"/>
    <w:rsid w:val="00432F03"/>
    <w:rsid w:val="00433BBB"/>
    <w:rsid w:val="00434262"/>
    <w:rsid w:val="00434E9B"/>
    <w:rsid w:val="004356D8"/>
    <w:rsid w:val="00435A06"/>
    <w:rsid w:val="0044052C"/>
    <w:rsid w:val="00442221"/>
    <w:rsid w:val="004446B5"/>
    <w:rsid w:val="004461AA"/>
    <w:rsid w:val="004469B6"/>
    <w:rsid w:val="004478D9"/>
    <w:rsid w:val="00447B08"/>
    <w:rsid w:val="00450911"/>
    <w:rsid w:val="0045213F"/>
    <w:rsid w:val="00452F36"/>
    <w:rsid w:val="004539D4"/>
    <w:rsid w:val="00454D54"/>
    <w:rsid w:val="00455045"/>
    <w:rsid w:val="004565FE"/>
    <w:rsid w:val="0045699C"/>
    <w:rsid w:val="00457715"/>
    <w:rsid w:val="00461AE7"/>
    <w:rsid w:val="004623B5"/>
    <w:rsid w:val="004633CB"/>
    <w:rsid w:val="00463F20"/>
    <w:rsid w:val="00464D20"/>
    <w:rsid w:val="00465282"/>
    <w:rsid w:val="004664C3"/>
    <w:rsid w:val="004667F7"/>
    <w:rsid w:val="0046728E"/>
    <w:rsid w:val="004702B7"/>
    <w:rsid w:val="004704DB"/>
    <w:rsid w:val="00471F37"/>
    <w:rsid w:val="00472B91"/>
    <w:rsid w:val="00472D1F"/>
    <w:rsid w:val="00472D98"/>
    <w:rsid w:val="00474E5A"/>
    <w:rsid w:val="004752F5"/>
    <w:rsid w:val="004760CE"/>
    <w:rsid w:val="00481B2E"/>
    <w:rsid w:val="0048279D"/>
    <w:rsid w:val="004834E9"/>
    <w:rsid w:val="00483EA3"/>
    <w:rsid w:val="00484E3E"/>
    <w:rsid w:val="00485292"/>
    <w:rsid w:val="004854E7"/>
    <w:rsid w:val="004861EC"/>
    <w:rsid w:val="00491C47"/>
    <w:rsid w:val="00496BEB"/>
    <w:rsid w:val="00496F39"/>
    <w:rsid w:val="00497247"/>
    <w:rsid w:val="00497803"/>
    <w:rsid w:val="004A0431"/>
    <w:rsid w:val="004A107E"/>
    <w:rsid w:val="004A290C"/>
    <w:rsid w:val="004A60C1"/>
    <w:rsid w:val="004A6A9A"/>
    <w:rsid w:val="004B1284"/>
    <w:rsid w:val="004B4615"/>
    <w:rsid w:val="004B52A3"/>
    <w:rsid w:val="004B5494"/>
    <w:rsid w:val="004B7687"/>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F75"/>
    <w:rsid w:val="004E506C"/>
    <w:rsid w:val="004E6383"/>
    <w:rsid w:val="004E7D3E"/>
    <w:rsid w:val="004E7D9F"/>
    <w:rsid w:val="004F1193"/>
    <w:rsid w:val="004F1577"/>
    <w:rsid w:val="004F1A52"/>
    <w:rsid w:val="004F1B02"/>
    <w:rsid w:val="004F3554"/>
    <w:rsid w:val="004F4778"/>
    <w:rsid w:val="004F53D6"/>
    <w:rsid w:val="004F6F60"/>
    <w:rsid w:val="004F771B"/>
    <w:rsid w:val="00500EF8"/>
    <w:rsid w:val="0050133D"/>
    <w:rsid w:val="00505B49"/>
    <w:rsid w:val="005069A6"/>
    <w:rsid w:val="00507F75"/>
    <w:rsid w:val="00510F08"/>
    <w:rsid w:val="0051133B"/>
    <w:rsid w:val="00511778"/>
    <w:rsid w:val="00511978"/>
    <w:rsid w:val="00511A32"/>
    <w:rsid w:val="00511D32"/>
    <w:rsid w:val="0051733F"/>
    <w:rsid w:val="00520703"/>
    <w:rsid w:val="00521579"/>
    <w:rsid w:val="00521661"/>
    <w:rsid w:val="0052239F"/>
    <w:rsid w:val="00522C23"/>
    <w:rsid w:val="00522E64"/>
    <w:rsid w:val="00524D5A"/>
    <w:rsid w:val="005259DE"/>
    <w:rsid w:val="00526446"/>
    <w:rsid w:val="00530C7C"/>
    <w:rsid w:val="0053351E"/>
    <w:rsid w:val="00537CDE"/>
    <w:rsid w:val="005403AD"/>
    <w:rsid w:val="0054051E"/>
    <w:rsid w:val="005414CF"/>
    <w:rsid w:val="0054172C"/>
    <w:rsid w:val="00543266"/>
    <w:rsid w:val="00543D46"/>
    <w:rsid w:val="00552D25"/>
    <w:rsid w:val="00553CAD"/>
    <w:rsid w:val="00555A87"/>
    <w:rsid w:val="00556A4D"/>
    <w:rsid w:val="0055792E"/>
    <w:rsid w:val="00560677"/>
    <w:rsid w:val="00560FB6"/>
    <w:rsid w:val="00561351"/>
    <w:rsid w:val="0056172F"/>
    <w:rsid w:val="00562282"/>
    <w:rsid w:val="005637C5"/>
    <w:rsid w:val="00564160"/>
    <w:rsid w:val="00564B91"/>
    <w:rsid w:val="00565F75"/>
    <w:rsid w:val="00567F0D"/>
    <w:rsid w:val="00570079"/>
    <w:rsid w:val="00570A0E"/>
    <w:rsid w:val="00570A21"/>
    <w:rsid w:val="005737DD"/>
    <w:rsid w:val="00573F6D"/>
    <w:rsid w:val="005745F7"/>
    <w:rsid w:val="00575408"/>
    <w:rsid w:val="00575D3E"/>
    <w:rsid w:val="0057664E"/>
    <w:rsid w:val="005813BA"/>
    <w:rsid w:val="00581B20"/>
    <w:rsid w:val="00581C19"/>
    <w:rsid w:val="00582484"/>
    <w:rsid w:val="005829F3"/>
    <w:rsid w:val="00584AAF"/>
    <w:rsid w:val="00586A01"/>
    <w:rsid w:val="005872E7"/>
    <w:rsid w:val="00591907"/>
    <w:rsid w:val="00591D8A"/>
    <w:rsid w:val="0059264D"/>
    <w:rsid w:val="00593645"/>
    <w:rsid w:val="005976D8"/>
    <w:rsid w:val="00597D51"/>
    <w:rsid w:val="005A03C1"/>
    <w:rsid w:val="005A1197"/>
    <w:rsid w:val="005A1C70"/>
    <w:rsid w:val="005A1D5C"/>
    <w:rsid w:val="005A2036"/>
    <w:rsid w:val="005A33E9"/>
    <w:rsid w:val="005A48C7"/>
    <w:rsid w:val="005A6E70"/>
    <w:rsid w:val="005B0A02"/>
    <w:rsid w:val="005B154B"/>
    <w:rsid w:val="005B2600"/>
    <w:rsid w:val="005B346F"/>
    <w:rsid w:val="005B601D"/>
    <w:rsid w:val="005B64B0"/>
    <w:rsid w:val="005B7733"/>
    <w:rsid w:val="005B7C79"/>
    <w:rsid w:val="005C004D"/>
    <w:rsid w:val="005C1532"/>
    <w:rsid w:val="005C3313"/>
    <w:rsid w:val="005C3E95"/>
    <w:rsid w:val="005C4BF0"/>
    <w:rsid w:val="005C5C90"/>
    <w:rsid w:val="005C6BB3"/>
    <w:rsid w:val="005C6DFC"/>
    <w:rsid w:val="005C773D"/>
    <w:rsid w:val="005D09BC"/>
    <w:rsid w:val="005D38B5"/>
    <w:rsid w:val="005D4BDD"/>
    <w:rsid w:val="005D540C"/>
    <w:rsid w:val="005D5EF6"/>
    <w:rsid w:val="005D784E"/>
    <w:rsid w:val="005D7D1D"/>
    <w:rsid w:val="005E0B7C"/>
    <w:rsid w:val="005E2C0C"/>
    <w:rsid w:val="005E4015"/>
    <w:rsid w:val="005E4656"/>
    <w:rsid w:val="005F3CA1"/>
    <w:rsid w:val="005F3F5E"/>
    <w:rsid w:val="005F7340"/>
    <w:rsid w:val="00602B9F"/>
    <w:rsid w:val="00603A5E"/>
    <w:rsid w:val="006074D1"/>
    <w:rsid w:val="00607CA9"/>
    <w:rsid w:val="00611EC1"/>
    <w:rsid w:val="0061517F"/>
    <w:rsid w:val="00616AE3"/>
    <w:rsid w:val="00616CF0"/>
    <w:rsid w:val="006178D4"/>
    <w:rsid w:val="00620B13"/>
    <w:rsid w:val="00621166"/>
    <w:rsid w:val="0062173A"/>
    <w:rsid w:val="00621913"/>
    <w:rsid w:val="00621F28"/>
    <w:rsid w:val="00624800"/>
    <w:rsid w:val="00625470"/>
    <w:rsid w:val="0062618B"/>
    <w:rsid w:val="00626BE9"/>
    <w:rsid w:val="00626E1C"/>
    <w:rsid w:val="0062703A"/>
    <w:rsid w:val="006276DF"/>
    <w:rsid w:val="00627738"/>
    <w:rsid w:val="00630917"/>
    <w:rsid w:val="00630DC6"/>
    <w:rsid w:val="00632D7C"/>
    <w:rsid w:val="00634CEF"/>
    <w:rsid w:val="0063553D"/>
    <w:rsid w:val="0063682A"/>
    <w:rsid w:val="00640483"/>
    <w:rsid w:val="00640F11"/>
    <w:rsid w:val="0064300D"/>
    <w:rsid w:val="00643846"/>
    <w:rsid w:val="00644A12"/>
    <w:rsid w:val="00644BA9"/>
    <w:rsid w:val="00644CDC"/>
    <w:rsid w:val="0064559C"/>
    <w:rsid w:val="00646562"/>
    <w:rsid w:val="00650928"/>
    <w:rsid w:val="0065351A"/>
    <w:rsid w:val="0065390E"/>
    <w:rsid w:val="00655400"/>
    <w:rsid w:val="006569CF"/>
    <w:rsid w:val="006572F2"/>
    <w:rsid w:val="0066011D"/>
    <w:rsid w:val="006602CD"/>
    <w:rsid w:val="0066068D"/>
    <w:rsid w:val="00661216"/>
    <w:rsid w:val="00663295"/>
    <w:rsid w:val="0066682A"/>
    <w:rsid w:val="00667019"/>
    <w:rsid w:val="00667634"/>
    <w:rsid w:val="0066787D"/>
    <w:rsid w:val="0067169B"/>
    <w:rsid w:val="00672F59"/>
    <w:rsid w:val="00674CA4"/>
    <w:rsid w:val="0067503E"/>
    <w:rsid w:val="006751B4"/>
    <w:rsid w:val="0067632F"/>
    <w:rsid w:val="006772AD"/>
    <w:rsid w:val="006774A9"/>
    <w:rsid w:val="00684026"/>
    <w:rsid w:val="0068524F"/>
    <w:rsid w:val="00685A9D"/>
    <w:rsid w:val="00687471"/>
    <w:rsid w:val="00690423"/>
    <w:rsid w:val="0069070E"/>
    <w:rsid w:val="00690B9D"/>
    <w:rsid w:val="00690ED0"/>
    <w:rsid w:val="00692476"/>
    <w:rsid w:val="00693104"/>
    <w:rsid w:val="00693906"/>
    <w:rsid w:val="006960F1"/>
    <w:rsid w:val="0069750A"/>
    <w:rsid w:val="006977B0"/>
    <w:rsid w:val="006A042B"/>
    <w:rsid w:val="006A1D2F"/>
    <w:rsid w:val="006A2860"/>
    <w:rsid w:val="006A2879"/>
    <w:rsid w:val="006A416E"/>
    <w:rsid w:val="006A4FC9"/>
    <w:rsid w:val="006A6C67"/>
    <w:rsid w:val="006A6FDC"/>
    <w:rsid w:val="006A76F3"/>
    <w:rsid w:val="006A7980"/>
    <w:rsid w:val="006B16C8"/>
    <w:rsid w:val="006B1A57"/>
    <w:rsid w:val="006B3026"/>
    <w:rsid w:val="006B472A"/>
    <w:rsid w:val="006B48D0"/>
    <w:rsid w:val="006B49A5"/>
    <w:rsid w:val="006C031D"/>
    <w:rsid w:val="006C1D00"/>
    <w:rsid w:val="006C22F8"/>
    <w:rsid w:val="006C28C7"/>
    <w:rsid w:val="006C2A8F"/>
    <w:rsid w:val="006C5B70"/>
    <w:rsid w:val="006C70CF"/>
    <w:rsid w:val="006D06ED"/>
    <w:rsid w:val="006D2D87"/>
    <w:rsid w:val="006D439B"/>
    <w:rsid w:val="006D5F78"/>
    <w:rsid w:val="006D6A97"/>
    <w:rsid w:val="006E12DD"/>
    <w:rsid w:val="006E1756"/>
    <w:rsid w:val="006E18E6"/>
    <w:rsid w:val="006E1F13"/>
    <w:rsid w:val="006E3278"/>
    <w:rsid w:val="006E6691"/>
    <w:rsid w:val="006E77E9"/>
    <w:rsid w:val="006F3C0E"/>
    <w:rsid w:val="006F61C0"/>
    <w:rsid w:val="006F77FC"/>
    <w:rsid w:val="006F7EC3"/>
    <w:rsid w:val="0070448C"/>
    <w:rsid w:val="0070544B"/>
    <w:rsid w:val="00705532"/>
    <w:rsid w:val="00705E31"/>
    <w:rsid w:val="00707202"/>
    <w:rsid w:val="007072E0"/>
    <w:rsid w:val="007076A2"/>
    <w:rsid w:val="00707CD1"/>
    <w:rsid w:val="0071289E"/>
    <w:rsid w:val="00713123"/>
    <w:rsid w:val="007137F4"/>
    <w:rsid w:val="00713E16"/>
    <w:rsid w:val="00716592"/>
    <w:rsid w:val="007218C5"/>
    <w:rsid w:val="00721B06"/>
    <w:rsid w:val="0072270B"/>
    <w:rsid w:val="007243B8"/>
    <w:rsid w:val="00725315"/>
    <w:rsid w:val="007307B6"/>
    <w:rsid w:val="00730F1E"/>
    <w:rsid w:val="00732346"/>
    <w:rsid w:val="00732693"/>
    <w:rsid w:val="007334FD"/>
    <w:rsid w:val="007338A0"/>
    <w:rsid w:val="00733A08"/>
    <w:rsid w:val="007356A6"/>
    <w:rsid w:val="00735C6A"/>
    <w:rsid w:val="00736523"/>
    <w:rsid w:val="00740BD2"/>
    <w:rsid w:val="00740D2F"/>
    <w:rsid w:val="00740F9F"/>
    <w:rsid w:val="00743BA7"/>
    <w:rsid w:val="00745783"/>
    <w:rsid w:val="00745FCD"/>
    <w:rsid w:val="00746F83"/>
    <w:rsid w:val="00747762"/>
    <w:rsid w:val="00754196"/>
    <w:rsid w:val="00754616"/>
    <w:rsid w:val="0075494F"/>
    <w:rsid w:val="00754C6C"/>
    <w:rsid w:val="0075542E"/>
    <w:rsid w:val="00756A10"/>
    <w:rsid w:val="0076246A"/>
    <w:rsid w:val="00762CE9"/>
    <w:rsid w:val="00762F3C"/>
    <w:rsid w:val="00764CF2"/>
    <w:rsid w:val="007673E3"/>
    <w:rsid w:val="00770447"/>
    <w:rsid w:val="0077139A"/>
    <w:rsid w:val="007719C3"/>
    <w:rsid w:val="00771C4A"/>
    <w:rsid w:val="00773965"/>
    <w:rsid w:val="00775819"/>
    <w:rsid w:val="007764C9"/>
    <w:rsid w:val="007773E3"/>
    <w:rsid w:val="007807D9"/>
    <w:rsid w:val="00781928"/>
    <w:rsid w:val="00781AE0"/>
    <w:rsid w:val="007821EC"/>
    <w:rsid w:val="0078336C"/>
    <w:rsid w:val="0078783C"/>
    <w:rsid w:val="0079104A"/>
    <w:rsid w:val="00793021"/>
    <w:rsid w:val="00793DBC"/>
    <w:rsid w:val="00794338"/>
    <w:rsid w:val="007945BE"/>
    <w:rsid w:val="00795773"/>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0D"/>
    <w:rsid w:val="007C12FA"/>
    <w:rsid w:val="007C20E2"/>
    <w:rsid w:val="007C3232"/>
    <w:rsid w:val="007C3E36"/>
    <w:rsid w:val="007C5467"/>
    <w:rsid w:val="007C7A90"/>
    <w:rsid w:val="007D04AF"/>
    <w:rsid w:val="007D23DD"/>
    <w:rsid w:val="007D285B"/>
    <w:rsid w:val="007D3594"/>
    <w:rsid w:val="007D62B6"/>
    <w:rsid w:val="007E118A"/>
    <w:rsid w:val="007E17E0"/>
    <w:rsid w:val="007E1D8E"/>
    <w:rsid w:val="007E20D0"/>
    <w:rsid w:val="007E2A3F"/>
    <w:rsid w:val="007E2E8B"/>
    <w:rsid w:val="007E30A6"/>
    <w:rsid w:val="007E3307"/>
    <w:rsid w:val="007E4151"/>
    <w:rsid w:val="007E452E"/>
    <w:rsid w:val="007E5F33"/>
    <w:rsid w:val="007E7682"/>
    <w:rsid w:val="007E7D8C"/>
    <w:rsid w:val="00802273"/>
    <w:rsid w:val="00803416"/>
    <w:rsid w:val="00804864"/>
    <w:rsid w:val="00805FD7"/>
    <w:rsid w:val="008063A0"/>
    <w:rsid w:val="0080679D"/>
    <w:rsid w:val="0080754A"/>
    <w:rsid w:val="00810E71"/>
    <w:rsid w:val="008110C5"/>
    <w:rsid w:val="00812BBA"/>
    <w:rsid w:val="00814F9F"/>
    <w:rsid w:val="008203DB"/>
    <w:rsid w:val="008246E5"/>
    <w:rsid w:val="00824DBB"/>
    <w:rsid w:val="0082787D"/>
    <w:rsid w:val="00831235"/>
    <w:rsid w:val="0083206E"/>
    <w:rsid w:val="00832893"/>
    <w:rsid w:val="00833948"/>
    <w:rsid w:val="00833A79"/>
    <w:rsid w:val="0083484B"/>
    <w:rsid w:val="00834913"/>
    <w:rsid w:val="00834E4F"/>
    <w:rsid w:val="0083629A"/>
    <w:rsid w:val="00836893"/>
    <w:rsid w:val="00836CD8"/>
    <w:rsid w:val="0083719B"/>
    <w:rsid w:val="0084262F"/>
    <w:rsid w:val="00843B2B"/>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6AE"/>
    <w:rsid w:val="00871C33"/>
    <w:rsid w:val="00871D51"/>
    <w:rsid w:val="0087240B"/>
    <w:rsid w:val="0087432F"/>
    <w:rsid w:val="00874637"/>
    <w:rsid w:val="008748B5"/>
    <w:rsid w:val="008756F0"/>
    <w:rsid w:val="00876CBD"/>
    <w:rsid w:val="00886C47"/>
    <w:rsid w:val="00892F22"/>
    <w:rsid w:val="00893A18"/>
    <w:rsid w:val="0089654A"/>
    <w:rsid w:val="008A1F70"/>
    <w:rsid w:val="008A240E"/>
    <w:rsid w:val="008A311B"/>
    <w:rsid w:val="008A324A"/>
    <w:rsid w:val="008A3BC3"/>
    <w:rsid w:val="008A55F7"/>
    <w:rsid w:val="008A5F7A"/>
    <w:rsid w:val="008A610A"/>
    <w:rsid w:val="008A73A5"/>
    <w:rsid w:val="008A7D7E"/>
    <w:rsid w:val="008B09A4"/>
    <w:rsid w:val="008B26D6"/>
    <w:rsid w:val="008B271B"/>
    <w:rsid w:val="008B2C79"/>
    <w:rsid w:val="008B56E7"/>
    <w:rsid w:val="008C200E"/>
    <w:rsid w:val="008C22F8"/>
    <w:rsid w:val="008C4AA5"/>
    <w:rsid w:val="008C61B7"/>
    <w:rsid w:val="008C7EE6"/>
    <w:rsid w:val="008D05C1"/>
    <w:rsid w:val="008D16C3"/>
    <w:rsid w:val="008D2BD1"/>
    <w:rsid w:val="008D3993"/>
    <w:rsid w:val="008D4A54"/>
    <w:rsid w:val="008D744B"/>
    <w:rsid w:val="008E0200"/>
    <w:rsid w:val="008E363C"/>
    <w:rsid w:val="008E3BB0"/>
    <w:rsid w:val="008E44F0"/>
    <w:rsid w:val="008E4607"/>
    <w:rsid w:val="008E5B2E"/>
    <w:rsid w:val="008E602D"/>
    <w:rsid w:val="008E6279"/>
    <w:rsid w:val="008F05CB"/>
    <w:rsid w:val="008F0BEF"/>
    <w:rsid w:val="008F101C"/>
    <w:rsid w:val="008F21FB"/>
    <w:rsid w:val="008F27FD"/>
    <w:rsid w:val="008F2A63"/>
    <w:rsid w:val="008F4DC9"/>
    <w:rsid w:val="008F6CB6"/>
    <w:rsid w:val="008F7218"/>
    <w:rsid w:val="00900C44"/>
    <w:rsid w:val="00902EF0"/>
    <w:rsid w:val="009036F8"/>
    <w:rsid w:val="00904165"/>
    <w:rsid w:val="009051CA"/>
    <w:rsid w:val="00906D1D"/>
    <w:rsid w:val="0091039F"/>
    <w:rsid w:val="009108B2"/>
    <w:rsid w:val="0091320E"/>
    <w:rsid w:val="0091415E"/>
    <w:rsid w:val="00914177"/>
    <w:rsid w:val="00914C62"/>
    <w:rsid w:val="00915EFB"/>
    <w:rsid w:val="00916D12"/>
    <w:rsid w:val="00917305"/>
    <w:rsid w:val="00921D27"/>
    <w:rsid w:val="00925087"/>
    <w:rsid w:val="00925435"/>
    <w:rsid w:val="009259EC"/>
    <w:rsid w:val="0093024A"/>
    <w:rsid w:val="009316B3"/>
    <w:rsid w:val="00933440"/>
    <w:rsid w:val="00934135"/>
    <w:rsid w:val="00934A86"/>
    <w:rsid w:val="00934C10"/>
    <w:rsid w:val="00936F34"/>
    <w:rsid w:val="00937518"/>
    <w:rsid w:val="00942A46"/>
    <w:rsid w:val="00943271"/>
    <w:rsid w:val="00943597"/>
    <w:rsid w:val="00943FA2"/>
    <w:rsid w:val="009457A9"/>
    <w:rsid w:val="00945ECC"/>
    <w:rsid w:val="0094624C"/>
    <w:rsid w:val="009462D3"/>
    <w:rsid w:val="00946545"/>
    <w:rsid w:val="00947C79"/>
    <w:rsid w:val="00947EBB"/>
    <w:rsid w:val="00952855"/>
    <w:rsid w:val="00952880"/>
    <w:rsid w:val="0095397C"/>
    <w:rsid w:val="00955485"/>
    <w:rsid w:val="00955EF5"/>
    <w:rsid w:val="0096084D"/>
    <w:rsid w:val="0096167A"/>
    <w:rsid w:val="0096170E"/>
    <w:rsid w:val="00963712"/>
    <w:rsid w:val="00964E46"/>
    <w:rsid w:val="009665E6"/>
    <w:rsid w:val="00967D72"/>
    <w:rsid w:val="00971A8F"/>
    <w:rsid w:val="00972108"/>
    <w:rsid w:val="009772F8"/>
    <w:rsid w:val="00977467"/>
    <w:rsid w:val="00977CA7"/>
    <w:rsid w:val="00977CDF"/>
    <w:rsid w:val="00981216"/>
    <w:rsid w:val="009831A2"/>
    <w:rsid w:val="00983FCC"/>
    <w:rsid w:val="0098537C"/>
    <w:rsid w:val="00987051"/>
    <w:rsid w:val="009912AE"/>
    <w:rsid w:val="009924C3"/>
    <w:rsid w:val="009928AB"/>
    <w:rsid w:val="00993E3B"/>
    <w:rsid w:val="00993F1F"/>
    <w:rsid w:val="009A0053"/>
    <w:rsid w:val="009A05CB"/>
    <w:rsid w:val="009A2B60"/>
    <w:rsid w:val="009A41AC"/>
    <w:rsid w:val="009A4F20"/>
    <w:rsid w:val="009A56EC"/>
    <w:rsid w:val="009A5FAC"/>
    <w:rsid w:val="009A6702"/>
    <w:rsid w:val="009A78BC"/>
    <w:rsid w:val="009B1AD4"/>
    <w:rsid w:val="009B2325"/>
    <w:rsid w:val="009B2796"/>
    <w:rsid w:val="009B554A"/>
    <w:rsid w:val="009B78A3"/>
    <w:rsid w:val="009C0DDF"/>
    <w:rsid w:val="009C1512"/>
    <w:rsid w:val="009C1E0D"/>
    <w:rsid w:val="009C1FDF"/>
    <w:rsid w:val="009C4402"/>
    <w:rsid w:val="009C51AB"/>
    <w:rsid w:val="009C5ED4"/>
    <w:rsid w:val="009C7226"/>
    <w:rsid w:val="009D42CC"/>
    <w:rsid w:val="009D44A7"/>
    <w:rsid w:val="009D466B"/>
    <w:rsid w:val="009D50D1"/>
    <w:rsid w:val="009D676A"/>
    <w:rsid w:val="009D6C28"/>
    <w:rsid w:val="009D7443"/>
    <w:rsid w:val="009D76F7"/>
    <w:rsid w:val="009E02F8"/>
    <w:rsid w:val="009E1F29"/>
    <w:rsid w:val="009E3200"/>
    <w:rsid w:val="009E3270"/>
    <w:rsid w:val="009E3466"/>
    <w:rsid w:val="009E7062"/>
    <w:rsid w:val="009F02B2"/>
    <w:rsid w:val="009F18DF"/>
    <w:rsid w:val="009F1BB4"/>
    <w:rsid w:val="009F2FF1"/>
    <w:rsid w:val="009F508F"/>
    <w:rsid w:val="009F5798"/>
    <w:rsid w:val="009F6951"/>
    <w:rsid w:val="009F6B8E"/>
    <w:rsid w:val="00A032E3"/>
    <w:rsid w:val="00A058EF"/>
    <w:rsid w:val="00A05D9E"/>
    <w:rsid w:val="00A06689"/>
    <w:rsid w:val="00A10BBD"/>
    <w:rsid w:val="00A11984"/>
    <w:rsid w:val="00A12CA8"/>
    <w:rsid w:val="00A14B16"/>
    <w:rsid w:val="00A1508E"/>
    <w:rsid w:val="00A15F53"/>
    <w:rsid w:val="00A1651C"/>
    <w:rsid w:val="00A16D6D"/>
    <w:rsid w:val="00A202A8"/>
    <w:rsid w:val="00A207CB"/>
    <w:rsid w:val="00A21227"/>
    <w:rsid w:val="00A2308C"/>
    <w:rsid w:val="00A233CA"/>
    <w:rsid w:val="00A23689"/>
    <w:rsid w:val="00A244F0"/>
    <w:rsid w:val="00A2610A"/>
    <w:rsid w:val="00A26A37"/>
    <w:rsid w:val="00A30683"/>
    <w:rsid w:val="00A3405A"/>
    <w:rsid w:val="00A34678"/>
    <w:rsid w:val="00A34769"/>
    <w:rsid w:val="00A3551F"/>
    <w:rsid w:val="00A35C73"/>
    <w:rsid w:val="00A36AB4"/>
    <w:rsid w:val="00A36DF7"/>
    <w:rsid w:val="00A37154"/>
    <w:rsid w:val="00A41CE9"/>
    <w:rsid w:val="00A42911"/>
    <w:rsid w:val="00A44D90"/>
    <w:rsid w:val="00A50273"/>
    <w:rsid w:val="00A506D5"/>
    <w:rsid w:val="00A50743"/>
    <w:rsid w:val="00A516A8"/>
    <w:rsid w:val="00A51BAC"/>
    <w:rsid w:val="00A536A6"/>
    <w:rsid w:val="00A53792"/>
    <w:rsid w:val="00A54756"/>
    <w:rsid w:val="00A551F4"/>
    <w:rsid w:val="00A57BB9"/>
    <w:rsid w:val="00A6132B"/>
    <w:rsid w:val="00A61DF1"/>
    <w:rsid w:val="00A63697"/>
    <w:rsid w:val="00A63F55"/>
    <w:rsid w:val="00A64CB8"/>
    <w:rsid w:val="00A65940"/>
    <w:rsid w:val="00A6605B"/>
    <w:rsid w:val="00A667BF"/>
    <w:rsid w:val="00A66C53"/>
    <w:rsid w:val="00A7094F"/>
    <w:rsid w:val="00A7118A"/>
    <w:rsid w:val="00A745C5"/>
    <w:rsid w:val="00A758AD"/>
    <w:rsid w:val="00A75FA3"/>
    <w:rsid w:val="00A761A0"/>
    <w:rsid w:val="00A77305"/>
    <w:rsid w:val="00A81B43"/>
    <w:rsid w:val="00A81CA9"/>
    <w:rsid w:val="00A81EAF"/>
    <w:rsid w:val="00A821C0"/>
    <w:rsid w:val="00A83DC1"/>
    <w:rsid w:val="00A85A0C"/>
    <w:rsid w:val="00A87A32"/>
    <w:rsid w:val="00A91070"/>
    <w:rsid w:val="00A92AF7"/>
    <w:rsid w:val="00A95751"/>
    <w:rsid w:val="00A97930"/>
    <w:rsid w:val="00AA0A4F"/>
    <w:rsid w:val="00AA1EE2"/>
    <w:rsid w:val="00AA211A"/>
    <w:rsid w:val="00AA66F0"/>
    <w:rsid w:val="00AA7797"/>
    <w:rsid w:val="00AA7C6E"/>
    <w:rsid w:val="00AB30A6"/>
    <w:rsid w:val="00AB4694"/>
    <w:rsid w:val="00AB4F89"/>
    <w:rsid w:val="00AB5517"/>
    <w:rsid w:val="00AB712D"/>
    <w:rsid w:val="00AC0471"/>
    <w:rsid w:val="00AC0F0D"/>
    <w:rsid w:val="00AC215C"/>
    <w:rsid w:val="00AC4DAD"/>
    <w:rsid w:val="00AC4DC1"/>
    <w:rsid w:val="00AC564D"/>
    <w:rsid w:val="00AD0E3D"/>
    <w:rsid w:val="00AD1DEA"/>
    <w:rsid w:val="00AD3E94"/>
    <w:rsid w:val="00AD3F4D"/>
    <w:rsid w:val="00AD4474"/>
    <w:rsid w:val="00AD53C2"/>
    <w:rsid w:val="00AD69C2"/>
    <w:rsid w:val="00AD7BBC"/>
    <w:rsid w:val="00AE0EDC"/>
    <w:rsid w:val="00AE11CA"/>
    <w:rsid w:val="00AE2CBA"/>
    <w:rsid w:val="00AE7BBA"/>
    <w:rsid w:val="00AE7EB0"/>
    <w:rsid w:val="00AF0273"/>
    <w:rsid w:val="00AF0B5A"/>
    <w:rsid w:val="00AF0C88"/>
    <w:rsid w:val="00AF1D71"/>
    <w:rsid w:val="00AF5129"/>
    <w:rsid w:val="00AF56B7"/>
    <w:rsid w:val="00AF70B4"/>
    <w:rsid w:val="00B02259"/>
    <w:rsid w:val="00B02ED8"/>
    <w:rsid w:val="00B03547"/>
    <w:rsid w:val="00B03759"/>
    <w:rsid w:val="00B03F0D"/>
    <w:rsid w:val="00B06105"/>
    <w:rsid w:val="00B07203"/>
    <w:rsid w:val="00B1091D"/>
    <w:rsid w:val="00B139E2"/>
    <w:rsid w:val="00B14717"/>
    <w:rsid w:val="00B149ED"/>
    <w:rsid w:val="00B1525B"/>
    <w:rsid w:val="00B152CB"/>
    <w:rsid w:val="00B165C4"/>
    <w:rsid w:val="00B20473"/>
    <w:rsid w:val="00B20BFC"/>
    <w:rsid w:val="00B253DB"/>
    <w:rsid w:val="00B258BF"/>
    <w:rsid w:val="00B2651C"/>
    <w:rsid w:val="00B26825"/>
    <w:rsid w:val="00B26D4B"/>
    <w:rsid w:val="00B27DC3"/>
    <w:rsid w:val="00B30419"/>
    <w:rsid w:val="00B335EC"/>
    <w:rsid w:val="00B33B88"/>
    <w:rsid w:val="00B36870"/>
    <w:rsid w:val="00B3751F"/>
    <w:rsid w:val="00B42A0F"/>
    <w:rsid w:val="00B42CA4"/>
    <w:rsid w:val="00B471A8"/>
    <w:rsid w:val="00B473B8"/>
    <w:rsid w:val="00B50AC0"/>
    <w:rsid w:val="00B5101B"/>
    <w:rsid w:val="00B515A1"/>
    <w:rsid w:val="00B5292D"/>
    <w:rsid w:val="00B54067"/>
    <w:rsid w:val="00B54F2D"/>
    <w:rsid w:val="00B56151"/>
    <w:rsid w:val="00B57124"/>
    <w:rsid w:val="00B57356"/>
    <w:rsid w:val="00B57369"/>
    <w:rsid w:val="00B61002"/>
    <w:rsid w:val="00B61EA4"/>
    <w:rsid w:val="00B6498B"/>
    <w:rsid w:val="00B64F2B"/>
    <w:rsid w:val="00B65BD5"/>
    <w:rsid w:val="00B6730F"/>
    <w:rsid w:val="00B71163"/>
    <w:rsid w:val="00B717B3"/>
    <w:rsid w:val="00B7189C"/>
    <w:rsid w:val="00B74EFD"/>
    <w:rsid w:val="00B76D50"/>
    <w:rsid w:val="00B77034"/>
    <w:rsid w:val="00B80FA9"/>
    <w:rsid w:val="00B81669"/>
    <w:rsid w:val="00B81A7B"/>
    <w:rsid w:val="00B81F5C"/>
    <w:rsid w:val="00B827CA"/>
    <w:rsid w:val="00B83636"/>
    <w:rsid w:val="00B83832"/>
    <w:rsid w:val="00B84FCD"/>
    <w:rsid w:val="00B87389"/>
    <w:rsid w:val="00B91C9E"/>
    <w:rsid w:val="00B93356"/>
    <w:rsid w:val="00B93FEB"/>
    <w:rsid w:val="00B9527A"/>
    <w:rsid w:val="00B96C48"/>
    <w:rsid w:val="00BA0BB6"/>
    <w:rsid w:val="00BA0FE3"/>
    <w:rsid w:val="00BA246A"/>
    <w:rsid w:val="00BA46C1"/>
    <w:rsid w:val="00BA57DA"/>
    <w:rsid w:val="00BA6BE7"/>
    <w:rsid w:val="00BA7123"/>
    <w:rsid w:val="00BA71AF"/>
    <w:rsid w:val="00BA7730"/>
    <w:rsid w:val="00BA7E46"/>
    <w:rsid w:val="00BB0026"/>
    <w:rsid w:val="00BB3533"/>
    <w:rsid w:val="00BB3839"/>
    <w:rsid w:val="00BB6B65"/>
    <w:rsid w:val="00BB6F89"/>
    <w:rsid w:val="00BC190B"/>
    <w:rsid w:val="00BC1BC8"/>
    <w:rsid w:val="00BC2253"/>
    <w:rsid w:val="00BC3ECA"/>
    <w:rsid w:val="00BC59E4"/>
    <w:rsid w:val="00BC76EB"/>
    <w:rsid w:val="00BD01D6"/>
    <w:rsid w:val="00BD0424"/>
    <w:rsid w:val="00BD0C1F"/>
    <w:rsid w:val="00BD136D"/>
    <w:rsid w:val="00BD3E56"/>
    <w:rsid w:val="00BD6524"/>
    <w:rsid w:val="00BD6AB7"/>
    <w:rsid w:val="00BD782D"/>
    <w:rsid w:val="00BD7A7D"/>
    <w:rsid w:val="00BE25A5"/>
    <w:rsid w:val="00BE332E"/>
    <w:rsid w:val="00BE3ACF"/>
    <w:rsid w:val="00BE499A"/>
    <w:rsid w:val="00BE688A"/>
    <w:rsid w:val="00BE6DEB"/>
    <w:rsid w:val="00BF0574"/>
    <w:rsid w:val="00BF2A3E"/>
    <w:rsid w:val="00BF370B"/>
    <w:rsid w:val="00BF396A"/>
    <w:rsid w:val="00BF3BC7"/>
    <w:rsid w:val="00BF58D6"/>
    <w:rsid w:val="00C02D07"/>
    <w:rsid w:val="00C03891"/>
    <w:rsid w:val="00C06EDD"/>
    <w:rsid w:val="00C07FB7"/>
    <w:rsid w:val="00C11962"/>
    <w:rsid w:val="00C152E2"/>
    <w:rsid w:val="00C15EB5"/>
    <w:rsid w:val="00C17150"/>
    <w:rsid w:val="00C17534"/>
    <w:rsid w:val="00C2067C"/>
    <w:rsid w:val="00C20745"/>
    <w:rsid w:val="00C21479"/>
    <w:rsid w:val="00C22076"/>
    <w:rsid w:val="00C227D6"/>
    <w:rsid w:val="00C23894"/>
    <w:rsid w:val="00C26B50"/>
    <w:rsid w:val="00C301AE"/>
    <w:rsid w:val="00C3128F"/>
    <w:rsid w:val="00C31BB2"/>
    <w:rsid w:val="00C32510"/>
    <w:rsid w:val="00C32D23"/>
    <w:rsid w:val="00C32D2F"/>
    <w:rsid w:val="00C3674E"/>
    <w:rsid w:val="00C37077"/>
    <w:rsid w:val="00C420A9"/>
    <w:rsid w:val="00C420D7"/>
    <w:rsid w:val="00C421B4"/>
    <w:rsid w:val="00C4382F"/>
    <w:rsid w:val="00C44AD4"/>
    <w:rsid w:val="00C45518"/>
    <w:rsid w:val="00C50D36"/>
    <w:rsid w:val="00C52317"/>
    <w:rsid w:val="00C52EC1"/>
    <w:rsid w:val="00C54A21"/>
    <w:rsid w:val="00C54C48"/>
    <w:rsid w:val="00C54E97"/>
    <w:rsid w:val="00C56F9A"/>
    <w:rsid w:val="00C60DBA"/>
    <w:rsid w:val="00C6203C"/>
    <w:rsid w:val="00C6205C"/>
    <w:rsid w:val="00C620A4"/>
    <w:rsid w:val="00C65620"/>
    <w:rsid w:val="00C701BB"/>
    <w:rsid w:val="00C704A6"/>
    <w:rsid w:val="00C71F17"/>
    <w:rsid w:val="00C74782"/>
    <w:rsid w:val="00C77515"/>
    <w:rsid w:val="00C77FFE"/>
    <w:rsid w:val="00C80399"/>
    <w:rsid w:val="00C809CF"/>
    <w:rsid w:val="00C80B56"/>
    <w:rsid w:val="00C80BA5"/>
    <w:rsid w:val="00C810FF"/>
    <w:rsid w:val="00C83EEF"/>
    <w:rsid w:val="00C86BC6"/>
    <w:rsid w:val="00C86C01"/>
    <w:rsid w:val="00C8787D"/>
    <w:rsid w:val="00C90A00"/>
    <w:rsid w:val="00C91444"/>
    <w:rsid w:val="00C91515"/>
    <w:rsid w:val="00C91E71"/>
    <w:rsid w:val="00C94D08"/>
    <w:rsid w:val="00C96788"/>
    <w:rsid w:val="00C96B09"/>
    <w:rsid w:val="00C96D93"/>
    <w:rsid w:val="00C977BB"/>
    <w:rsid w:val="00CA0D2C"/>
    <w:rsid w:val="00CA304B"/>
    <w:rsid w:val="00CA48C3"/>
    <w:rsid w:val="00CA4A0B"/>
    <w:rsid w:val="00CA6EB6"/>
    <w:rsid w:val="00CA6FBF"/>
    <w:rsid w:val="00CB35A3"/>
    <w:rsid w:val="00CB3D95"/>
    <w:rsid w:val="00CB6924"/>
    <w:rsid w:val="00CC2A67"/>
    <w:rsid w:val="00CC3464"/>
    <w:rsid w:val="00CC5E46"/>
    <w:rsid w:val="00CC6550"/>
    <w:rsid w:val="00CC6DC6"/>
    <w:rsid w:val="00CC7333"/>
    <w:rsid w:val="00CD2677"/>
    <w:rsid w:val="00CD2885"/>
    <w:rsid w:val="00CD2AA4"/>
    <w:rsid w:val="00CD4CBE"/>
    <w:rsid w:val="00CD5145"/>
    <w:rsid w:val="00CD6F45"/>
    <w:rsid w:val="00CD7D65"/>
    <w:rsid w:val="00CE12F4"/>
    <w:rsid w:val="00CF20A9"/>
    <w:rsid w:val="00CF23D2"/>
    <w:rsid w:val="00CF5E64"/>
    <w:rsid w:val="00D00059"/>
    <w:rsid w:val="00D05DDB"/>
    <w:rsid w:val="00D06962"/>
    <w:rsid w:val="00D06C28"/>
    <w:rsid w:val="00D078DF"/>
    <w:rsid w:val="00D11E8C"/>
    <w:rsid w:val="00D11F06"/>
    <w:rsid w:val="00D11F2E"/>
    <w:rsid w:val="00D1204F"/>
    <w:rsid w:val="00D14107"/>
    <w:rsid w:val="00D147F2"/>
    <w:rsid w:val="00D15FB3"/>
    <w:rsid w:val="00D166D0"/>
    <w:rsid w:val="00D16E45"/>
    <w:rsid w:val="00D20A3D"/>
    <w:rsid w:val="00D21934"/>
    <w:rsid w:val="00D237F7"/>
    <w:rsid w:val="00D26CF1"/>
    <w:rsid w:val="00D27E49"/>
    <w:rsid w:val="00D30E38"/>
    <w:rsid w:val="00D32724"/>
    <w:rsid w:val="00D34263"/>
    <w:rsid w:val="00D37A62"/>
    <w:rsid w:val="00D40AB9"/>
    <w:rsid w:val="00D4172B"/>
    <w:rsid w:val="00D43BCE"/>
    <w:rsid w:val="00D445A5"/>
    <w:rsid w:val="00D44C37"/>
    <w:rsid w:val="00D46A35"/>
    <w:rsid w:val="00D470EF"/>
    <w:rsid w:val="00D5105D"/>
    <w:rsid w:val="00D54ED4"/>
    <w:rsid w:val="00D64EB0"/>
    <w:rsid w:val="00D65220"/>
    <w:rsid w:val="00D657C7"/>
    <w:rsid w:val="00D66958"/>
    <w:rsid w:val="00D67F2B"/>
    <w:rsid w:val="00D705E0"/>
    <w:rsid w:val="00D73F42"/>
    <w:rsid w:val="00D75D5F"/>
    <w:rsid w:val="00D761B1"/>
    <w:rsid w:val="00D76875"/>
    <w:rsid w:val="00D776F0"/>
    <w:rsid w:val="00D81D92"/>
    <w:rsid w:val="00D81F2E"/>
    <w:rsid w:val="00D82FCB"/>
    <w:rsid w:val="00D83798"/>
    <w:rsid w:val="00D85212"/>
    <w:rsid w:val="00D86896"/>
    <w:rsid w:val="00D87DE4"/>
    <w:rsid w:val="00D87E22"/>
    <w:rsid w:val="00D92531"/>
    <w:rsid w:val="00D927F7"/>
    <w:rsid w:val="00D93B28"/>
    <w:rsid w:val="00D960FB"/>
    <w:rsid w:val="00D9754F"/>
    <w:rsid w:val="00D97C18"/>
    <w:rsid w:val="00DA0733"/>
    <w:rsid w:val="00DA1F61"/>
    <w:rsid w:val="00DA2C57"/>
    <w:rsid w:val="00DA3873"/>
    <w:rsid w:val="00DB04B6"/>
    <w:rsid w:val="00DB3760"/>
    <w:rsid w:val="00DB412B"/>
    <w:rsid w:val="00DB5512"/>
    <w:rsid w:val="00DB68B5"/>
    <w:rsid w:val="00DB7C4E"/>
    <w:rsid w:val="00DC0097"/>
    <w:rsid w:val="00DC02CB"/>
    <w:rsid w:val="00DC53C3"/>
    <w:rsid w:val="00DC5EB4"/>
    <w:rsid w:val="00DC726C"/>
    <w:rsid w:val="00DC7DDD"/>
    <w:rsid w:val="00DD1257"/>
    <w:rsid w:val="00DD759F"/>
    <w:rsid w:val="00DE240F"/>
    <w:rsid w:val="00DE26B3"/>
    <w:rsid w:val="00DE37E7"/>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0FE5"/>
    <w:rsid w:val="00E02887"/>
    <w:rsid w:val="00E0389B"/>
    <w:rsid w:val="00E044B8"/>
    <w:rsid w:val="00E04A00"/>
    <w:rsid w:val="00E04D6B"/>
    <w:rsid w:val="00E061C5"/>
    <w:rsid w:val="00E06434"/>
    <w:rsid w:val="00E07305"/>
    <w:rsid w:val="00E07B2D"/>
    <w:rsid w:val="00E103FC"/>
    <w:rsid w:val="00E1370B"/>
    <w:rsid w:val="00E14343"/>
    <w:rsid w:val="00E165BD"/>
    <w:rsid w:val="00E17CE6"/>
    <w:rsid w:val="00E214D3"/>
    <w:rsid w:val="00E22DD3"/>
    <w:rsid w:val="00E23861"/>
    <w:rsid w:val="00E23D50"/>
    <w:rsid w:val="00E24434"/>
    <w:rsid w:val="00E304FB"/>
    <w:rsid w:val="00E30514"/>
    <w:rsid w:val="00E312FC"/>
    <w:rsid w:val="00E320AA"/>
    <w:rsid w:val="00E324AD"/>
    <w:rsid w:val="00E33483"/>
    <w:rsid w:val="00E33C21"/>
    <w:rsid w:val="00E34CA6"/>
    <w:rsid w:val="00E34FA8"/>
    <w:rsid w:val="00E3579F"/>
    <w:rsid w:val="00E362FC"/>
    <w:rsid w:val="00E40DE9"/>
    <w:rsid w:val="00E40E8A"/>
    <w:rsid w:val="00E419F0"/>
    <w:rsid w:val="00E442E7"/>
    <w:rsid w:val="00E4470F"/>
    <w:rsid w:val="00E44857"/>
    <w:rsid w:val="00E5086D"/>
    <w:rsid w:val="00E5254B"/>
    <w:rsid w:val="00E557E1"/>
    <w:rsid w:val="00E56DF7"/>
    <w:rsid w:val="00E5764D"/>
    <w:rsid w:val="00E5791A"/>
    <w:rsid w:val="00E5797D"/>
    <w:rsid w:val="00E57EAC"/>
    <w:rsid w:val="00E6011B"/>
    <w:rsid w:val="00E6246F"/>
    <w:rsid w:val="00E628B0"/>
    <w:rsid w:val="00E62E58"/>
    <w:rsid w:val="00E649F2"/>
    <w:rsid w:val="00E653FC"/>
    <w:rsid w:val="00E65A8E"/>
    <w:rsid w:val="00E66405"/>
    <w:rsid w:val="00E66C8F"/>
    <w:rsid w:val="00E66EC8"/>
    <w:rsid w:val="00E709AA"/>
    <w:rsid w:val="00E7249D"/>
    <w:rsid w:val="00E72D90"/>
    <w:rsid w:val="00E7354A"/>
    <w:rsid w:val="00E7384C"/>
    <w:rsid w:val="00E73FDA"/>
    <w:rsid w:val="00E74B54"/>
    <w:rsid w:val="00E75135"/>
    <w:rsid w:val="00E768E0"/>
    <w:rsid w:val="00E77F17"/>
    <w:rsid w:val="00E800FD"/>
    <w:rsid w:val="00E806C7"/>
    <w:rsid w:val="00E8116E"/>
    <w:rsid w:val="00E821A5"/>
    <w:rsid w:val="00E82CE7"/>
    <w:rsid w:val="00E8356F"/>
    <w:rsid w:val="00E84720"/>
    <w:rsid w:val="00E85C41"/>
    <w:rsid w:val="00E87F29"/>
    <w:rsid w:val="00E91E72"/>
    <w:rsid w:val="00E92CB5"/>
    <w:rsid w:val="00E930B9"/>
    <w:rsid w:val="00E93341"/>
    <w:rsid w:val="00E95253"/>
    <w:rsid w:val="00E9607C"/>
    <w:rsid w:val="00E964C2"/>
    <w:rsid w:val="00E96991"/>
    <w:rsid w:val="00E977E3"/>
    <w:rsid w:val="00E977F4"/>
    <w:rsid w:val="00EA0406"/>
    <w:rsid w:val="00EA04AE"/>
    <w:rsid w:val="00EA2E51"/>
    <w:rsid w:val="00EA5284"/>
    <w:rsid w:val="00EA7DDF"/>
    <w:rsid w:val="00EB192D"/>
    <w:rsid w:val="00EB4F86"/>
    <w:rsid w:val="00EB5A49"/>
    <w:rsid w:val="00EB6777"/>
    <w:rsid w:val="00EC0334"/>
    <w:rsid w:val="00EC24D8"/>
    <w:rsid w:val="00EC42FD"/>
    <w:rsid w:val="00EC51E9"/>
    <w:rsid w:val="00EC5F82"/>
    <w:rsid w:val="00EC63EF"/>
    <w:rsid w:val="00EC697C"/>
    <w:rsid w:val="00EC78D6"/>
    <w:rsid w:val="00ED091F"/>
    <w:rsid w:val="00ED1A2B"/>
    <w:rsid w:val="00ED348E"/>
    <w:rsid w:val="00ED3A74"/>
    <w:rsid w:val="00ED408D"/>
    <w:rsid w:val="00ED4AA7"/>
    <w:rsid w:val="00ED6DA1"/>
    <w:rsid w:val="00EE05B9"/>
    <w:rsid w:val="00EE0B6E"/>
    <w:rsid w:val="00EE1188"/>
    <w:rsid w:val="00EE131C"/>
    <w:rsid w:val="00EE16FC"/>
    <w:rsid w:val="00EE18B6"/>
    <w:rsid w:val="00EE426F"/>
    <w:rsid w:val="00EE5B52"/>
    <w:rsid w:val="00EE62B9"/>
    <w:rsid w:val="00EE670E"/>
    <w:rsid w:val="00EF124C"/>
    <w:rsid w:val="00EF40A6"/>
    <w:rsid w:val="00EF57A9"/>
    <w:rsid w:val="00EF64C8"/>
    <w:rsid w:val="00EF6D73"/>
    <w:rsid w:val="00EF7CB9"/>
    <w:rsid w:val="00F00869"/>
    <w:rsid w:val="00F03484"/>
    <w:rsid w:val="00F040C6"/>
    <w:rsid w:val="00F042A8"/>
    <w:rsid w:val="00F07C5B"/>
    <w:rsid w:val="00F07E18"/>
    <w:rsid w:val="00F115DF"/>
    <w:rsid w:val="00F11AD3"/>
    <w:rsid w:val="00F12B7F"/>
    <w:rsid w:val="00F138FE"/>
    <w:rsid w:val="00F16756"/>
    <w:rsid w:val="00F16FCD"/>
    <w:rsid w:val="00F16FF5"/>
    <w:rsid w:val="00F17476"/>
    <w:rsid w:val="00F17AA9"/>
    <w:rsid w:val="00F22626"/>
    <w:rsid w:val="00F226EC"/>
    <w:rsid w:val="00F2302A"/>
    <w:rsid w:val="00F24AD4"/>
    <w:rsid w:val="00F2556E"/>
    <w:rsid w:val="00F30982"/>
    <w:rsid w:val="00F3154B"/>
    <w:rsid w:val="00F31861"/>
    <w:rsid w:val="00F32416"/>
    <w:rsid w:val="00F34A34"/>
    <w:rsid w:val="00F3642D"/>
    <w:rsid w:val="00F3722E"/>
    <w:rsid w:val="00F40C98"/>
    <w:rsid w:val="00F40FAE"/>
    <w:rsid w:val="00F4160B"/>
    <w:rsid w:val="00F450A8"/>
    <w:rsid w:val="00F51139"/>
    <w:rsid w:val="00F5118B"/>
    <w:rsid w:val="00F51B5A"/>
    <w:rsid w:val="00F520D5"/>
    <w:rsid w:val="00F52142"/>
    <w:rsid w:val="00F52BD3"/>
    <w:rsid w:val="00F52D97"/>
    <w:rsid w:val="00F53517"/>
    <w:rsid w:val="00F54403"/>
    <w:rsid w:val="00F545FE"/>
    <w:rsid w:val="00F56B07"/>
    <w:rsid w:val="00F57DE3"/>
    <w:rsid w:val="00F61144"/>
    <w:rsid w:val="00F61CA3"/>
    <w:rsid w:val="00F62005"/>
    <w:rsid w:val="00F625BE"/>
    <w:rsid w:val="00F6261A"/>
    <w:rsid w:val="00F63E41"/>
    <w:rsid w:val="00F6589F"/>
    <w:rsid w:val="00F65921"/>
    <w:rsid w:val="00F665AD"/>
    <w:rsid w:val="00F70000"/>
    <w:rsid w:val="00F70029"/>
    <w:rsid w:val="00F725DC"/>
    <w:rsid w:val="00F73BE8"/>
    <w:rsid w:val="00F769F3"/>
    <w:rsid w:val="00F80B4F"/>
    <w:rsid w:val="00F83294"/>
    <w:rsid w:val="00F83EBA"/>
    <w:rsid w:val="00F846BA"/>
    <w:rsid w:val="00F90DB8"/>
    <w:rsid w:val="00F91897"/>
    <w:rsid w:val="00F928D9"/>
    <w:rsid w:val="00F92E9F"/>
    <w:rsid w:val="00F92EFF"/>
    <w:rsid w:val="00F93849"/>
    <w:rsid w:val="00F94A9F"/>
    <w:rsid w:val="00F95275"/>
    <w:rsid w:val="00F953E1"/>
    <w:rsid w:val="00F95781"/>
    <w:rsid w:val="00F96D61"/>
    <w:rsid w:val="00F97B6D"/>
    <w:rsid w:val="00FA0256"/>
    <w:rsid w:val="00FA089A"/>
    <w:rsid w:val="00FA0B4B"/>
    <w:rsid w:val="00FA2C0D"/>
    <w:rsid w:val="00FA2C98"/>
    <w:rsid w:val="00FA4722"/>
    <w:rsid w:val="00FA7634"/>
    <w:rsid w:val="00FA7F8D"/>
    <w:rsid w:val="00FA7FD4"/>
    <w:rsid w:val="00FB1892"/>
    <w:rsid w:val="00FB39E9"/>
    <w:rsid w:val="00FB6BFB"/>
    <w:rsid w:val="00FB715F"/>
    <w:rsid w:val="00FC038C"/>
    <w:rsid w:val="00FC0AB3"/>
    <w:rsid w:val="00FC1D90"/>
    <w:rsid w:val="00FC232A"/>
    <w:rsid w:val="00FD01C9"/>
    <w:rsid w:val="00FD029D"/>
    <w:rsid w:val="00FD1BC0"/>
    <w:rsid w:val="00FD24D7"/>
    <w:rsid w:val="00FD5233"/>
    <w:rsid w:val="00FD52E8"/>
    <w:rsid w:val="00FD6F04"/>
    <w:rsid w:val="00FD734D"/>
    <w:rsid w:val="00FE2530"/>
    <w:rsid w:val="00FE398C"/>
    <w:rsid w:val="00FE4476"/>
    <w:rsid w:val="00FE4A2C"/>
    <w:rsid w:val="00FE5870"/>
    <w:rsid w:val="00FE635B"/>
    <w:rsid w:val="00FE6891"/>
    <w:rsid w:val="00FE6E84"/>
    <w:rsid w:val="00FE6FA9"/>
    <w:rsid w:val="00FF096E"/>
    <w:rsid w:val="00FF373D"/>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9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A41CE9"/>
  </w:style>
  <w:style w:type="paragraph" w:customStyle="1" w:styleId="Pa39">
    <w:name w:val="Pa39"/>
    <w:basedOn w:val="Default"/>
    <w:next w:val="Default"/>
    <w:uiPriority w:val="99"/>
    <w:rsid w:val="004752F5"/>
    <w:pPr>
      <w:spacing w:line="201" w:lineRule="atLeast"/>
    </w:pPr>
    <w:rPr>
      <w:rFonts w:ascii="Myriad Pro Cond" w:eastAsiaTheme="minorHAnsi" w:hAnsi="Myriad Pro Cond" w:cstheme="minorBidi"/>
      <w:color w:val="auto"/>
      <w:lang w:val="en-US" w:eastAsia="en-US"/>
    </w:rPr>
  </w:style>
  <w:style w:type="character" w:customStyle="1" w:styleId="A9">
    <w:name w:val="A9"/>
    <w:uiPriority w:val="99"/>
    <w:rsid w:val="004752F5"/>
    <w:rPr>
      <w:rFonts w:cs="Myriad Pro Cond"/>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5947217">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89493753">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4728952">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69833647">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27786777">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54530578">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08988784">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3162245">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63108448">
      <w:bodyDiv w:val="1"/>
      <w:marLeft w:val="0"/>
      <w:marRight w:val="0"/>
      <w:marTop w:val="0"/>
      <w:marBottom w:val="0"/>
      <w:divBdr>
        <w:top w:val="none" w:sz="0" w:space="0" w:color="auto"/>
        <w:left w:val="none" w:sz="0" w:space="0" w:color="auto"/>
        <w:bottom w:val="none" w:sz="0" w:space="0" w:color="auto"/>
        <w:right w:val="none" w:sz="0" w:space="0" w:color="auto"/>
      </w:divBdr>
    </w:div>
    <w:div w:id="77328744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5897407">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43750082">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0491737">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198660164">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01165648">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296763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48892618">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12992797">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300553">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3539239">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5721">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68306545">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1383107">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da.fakih@redcross.org.lb"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oda.fakih@redcross.org.lb"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3.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567A67-151C-483E-B6CD-1E2E96106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21</Pages>
  <Words>8187</Words>
  <Characters>46667</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75</cp:revision>
  <cp:lastPrinted>2023-10-04T07:50:00Z</cp:lastPrinted>
  <dcterms:created xsi:type="dcterms:W3CDTF">2024-02-01T11:43:00Z</dcterms:created>
  <dcterms:modified xsi:type="dcterms:W3CDTF">2024-04-29T13:08:00Z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16141e2b-9e99-49a8-a378-f031a5dcd709_Enabled">
    <vt:lpwstr>true</vt:lpwstr>
  </property>
  <property fmtid="{D5CDD505-2E9C-101B-9397-08002B2CF9AE}" pid="4" name="MSIP_Label_16141e2b-9e99-49a8-a378-f031a5dcd709_SetDate">
    <vt:lpwstr>2024-03-28T09:07:06Z</vt:lpwstr>
  </property>
  <property fmtid="{D5CDD505-2E9C-101B-9397-08002B2CF9AE}" pid="5" name="MSIP_Label_16141e2b-9e99-49a8-a378-f031a5dcd709_Method">
    <vt:lpwstr>Privileged</vt:lpwstr>
  </property>
  <property fmtid="{D5CDD505-2E9C-101B-9397-08002B2CF9AE}" pid="6" name="MSIP_Label_16141e2b-9e99-49a8-a378-f031a5dcd709_Name">
    <vt:lpwstr>Internal - 1</vt:lpwstr>
  </property>
  <property fmtid="{D5CDD505-2E9C-101B-9397-08002B2CF9AE}" pid="7" name="MSIP_Label_16141e2b-9e99-49a8-a378-f031a5dcd709_SiteId">
    <vt:lpwstr>de3cd3a3-3b37-48aa-974f-a35e5efb5851</vt:lpwstr>
  </property>
  <property fmtid="{D5CDD505-2E9C-101B-9397-08002B2CF9AE}" pid="8" name="MSIP_Label_16141e2b-9e99-49a8-a378-f031a5dcd709_ActionId">
    <vt:lpwstr>d8ebde36-0fc2-4120-a9e4-a89fb87bfad8</vt:lpwstr>
  </property>
  <property fmtid="{D5CDD505-2E9C-101B-9397-08002B2CF9AE}" pid="9" name="MSIP_Label_16141e2b-9e99-49a8-a378-f031a5dcd709_ContentBits">
    <vt:lpwstr>0</vt:lpwstr>
  </property>
</Properties>
</file>